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401" w:rsidRDefault="00E80D16">
      <w:pPr>
        <w:pStyle w:val="1"/>
        <w:spacing w:after="4380" w:line="276" w:lineRule="auto"/>
        <w:jc w:val="center"/>
      </w:pPr>
      <w:r>
        <w:rPr>
          <w:rStyle w:val="a3"/>
          <w:color w:val="5C5C5D"/>
        </w:rPr>
        <w:t>ДЕПАРТАМЕНТ ОБРАЗОВАНИЯ И НАУКИ ТЮМЕНСКОЙ ОБЛАСТИ</w:t>
      </w:r>
      <w:r>
        <w:rPr>
          <w:rStyle w:val="a3"/>
          <w:color w:val="5C5C5D"/>
        </w:rPr>
        <w:br/>
        <w:t>ГОСУДАРСТВЕННОЕ АВТОНОМНОЕ ПРОФЕССИОНАЛЬНОЕ</w:t>
      </w:r>
      <w:r>
        <w:rPr>
          <w:rStyle w:val="a3"/>
          <w:color w:val="5C5C5D"/>
        </w:rPr>
        <w:br/>
        <w:t>ОБРАЗОВАТЕЛЬНОЕ УЧРЕЖДЕНИЕ ТЮМЕНСКОЙ ОБЛАСТИ</w:t>
      </w:r>
      <w:r>
        <w:rPr>
          <w:rStyle w:val="a3"/>
          <w:color w:val="5C5C5D"/>
        </w:rPr>
        <w:br/>
        <w:t>«ТЮМЕНСКИЙ ТЕХНИКУМ ИНДУСТРИИ ПИТАНИЯ, КОММЕРЦИИ И СЕРВИСА»</w:t>
      </w:r>
      <w:r>
        <w:rPr>
          <w:rStyle w:val="a3"/>
          <w:color w:val="5C5C5D"/>
        </w:rPr>
        <w:br/>
        <w:t>МЕЖРЕГИОНАЛЬНЫЙ ЦЕНТР КОМПЕТЕНЦИЙ В ОБЛАСТИ ИСКУССТВА,</w:t>
      </w:r>
      <w:r>
        <w:rPr>
          <w:rStyle w:val="a3"/>
          <w:color w:val="5C5C5D"/>
        </w:rPr>
        <w:br/>
        <w:t>ДИЗАЙНА И СФЕРЫ УСЛУГ</w:t>
      </w:r>
    </w:p>
    <w:p w:rsidR="00566401" w:rsidRDefault="00E80D16">
      <w:pPr>
        <w:pStyle w:val="11"/>
        <w:keepNext/>
        <w:keepLines/>
      </w:pPr>
      <w:bookmarkStart w:id="0" w:name="bookmark0"/>
      <w:r>
        <w:rPr>
          <w:rStyle w:val="10"/>
          <w:b/>
          <w:bCs/>
        </w:rPr>
        <w:t>РАБОЧАЯ ПРОГРАММА</w:t>
      </w:r>
      <w:r>
        <w:rPr>
          <w:rStyle w:val="10"/>
          <w:b/>
          <w:bCs/>
        </w:rPr>
        <w:br/>
        <w:t>УЧЕБНОЙ ДИСЦИПЛИНЫ</w:t>
      </w:r>
      <w:bookmarkEnd w:id="0"/>
    </w:p>
    <w:p w:rsidR="00566401" w:rsidRDefault="00E80D16">
      <w:pPr>
        <w:pStyle w:val="11"/>
        <w:keepNext/>
        <w:keepLines/>
        <w:spacing w:after="0" w:line="240" w:lineRule="auto"/>
      </w:pPr>
      <w:bookmarkStart w:id="1" w:name="bookmark2"/>
      <w:r>
        <w:rPr>
          <w:rStyle w:val="10"/>
          <w:b/>
          <w:bCs/>
        </w:rPr>
        <w:t>БД.0</w:t>
      </w:r>
      <w:r w:rsidR="00B701F0">
        <w:rPr>
          <w:rStyle w:val="10"/>
          <w:b/>
          <w:bCs/>
        </w:rPr>
        <w:t>3</w:t>
      </w:r>
      <w:r>
        <w:rPr>
          <w:rStyle w:val="10"/>
          <w:b/>
          <w:bCs/>
        </w:rPr>
        <w:t xml:space="preserve"> ИСТОРИЯ</w:t>
      </w:r>
      <w:bookmarkEnd w:id="1"/>
    </w:p>
    <w:p w:rsidR="00566401" w:rsidRDefault="00E80D16">
      <w:pPr>
        <w:pStyle w:val="20"/>
      </w:pPr>
      <w:r>
        <w:rPr>
          <w:rStyle w:val="2"/>
        </w:rPr>
        <w:t xml:space="preserve">по </w:t>
      </w:r>
      <w:r w:rsidR="00AA6968">
        <w:rPr>
          <w:rStyle w:val="2"/>
        </w:rPr>
        <w:t xml:space="preserve">профессии </w:t>
      </w:r>
      <w:r>
        <w:rPr>
          <w:rStyle w:val="2"/>
        </w:rPr>
        <w:t>54.0</w:t>
      </w:r>
      <w:r w:rsidR="00B701F0">
        <w:rPr>
          <w:rStyle w:val="2"/>
        </w:rPr>
        <w:t>1</w:t>
      </w:r>
      <w:r>
        <w:rPr>
          <w:rStyle w:val="2"/>
        </w:rPr>
        <w:t>.0</w:t>
      </w:r>
      <w:r w:rsidR="00B701F0">
        <w:rPr>
          <w:rStyle w:val="2"/>
        </w:rPr>
        <w:t>1</w:t>
      </w:r>
      <w:r w:rsidR="00B01746">
        <w:rPr>
          <w:rStyle w:val="2"/>
        </w:rPr>
        <w:br/>
      </w:r>
      <w:r w:rsidR="00AA6968">
        <w:rPr>
          <w:rStyle w:val="2"/>
        </w:rPr>
        <w:t xml:space="preserve"> </w:t>
      </w:r>
      <w:r w:rsidR="00B701F0">
        <w:rPr>
          <w:rStyle w:val="2"/>
        </w:rPr>
        <w:t>Исполнитель художественно-оформительских работ</w:t>
      </w:r>
    </w:p>
    <w:p w:rsidR="00566401" w:rsidRDefault="00E80D16">
      <w:pPr>
        <w:pStyle w:val="1"/>
        <w:spacing w:after="0"/>
        <w:jc w:val="center"/>
      </w:pPr>
      <w:r>
        <w:rPr>
          <w:rStyle w:val="a3"/>
          <w:color w:val="5C5C5D"/>
        </w:rPr>
        <w:t>Тюмень 2025</w:t>
      </w:r>
      <w:r>
        <w:br w:type="page"/>
      </w:r>
    </w:p>
    <w:p w:rsidR="00566401" w:rsidRDefault="00E80D16">
      <w:pPr>
        <w:pStyle w:val="1"/>
        <w:spacing w:after="2020" w:line="276" w:lineRule="auto"/>
        <w:jc w:val="both"/>
      </w:pPr>
      <w:r>
        <w:rPr>
          <w:rStyle w:val="a3"/>
          <w:color w:val="5C5C5D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AA6968">
        <w:rPr>
          <w:rStyle w:val="a3"/>
        </w:rPr>
        <w:t xml:space="preserve">по профессии </w:t>
      </w:r>
      <w:r w:rsidR="009244E9">
        <w:rPr>
          <w:rStyle w:val="a3"/>
        </w:rPr>
        <w:t>54.01.01</w:t>
      </w:r>
      <w:r w:rsidR="00AA6968">
        <w:rPr>
          <w:rStyle w:val="a3"/>
        </w:rPr>
        <w:t xml:space="preserve"> Исполнитель художественно-оформительских работ, утвержденным приказом Министерства образования и науки Российской Федерации от 2 августа 2013 года № 668</w:t>
      </w:r>
      <w:r>
        <w:rPr>
          <w:rStyle w:val="a3"/>
          <w:color w:val="5C5C5D"/>
        </w:rPr>
        <w:t xml:space="preserve">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 </w:t>
      </w:r>
      <w:r>
        <w:rPr>
          <w:rStyle w:val="a3"/>
          <w:color w:val="5C5C5D"/>
          <w:lang w:val="en-US" w:eastAsia="en-US"/>
        </w:rPr>
        <w:t>N</w:t>
      </w:r>
      <w:r w:rsidRPr="00B701F0">
        <w:rPr>
          <w:rStyle w:val="a3"/>
          <w:color w:val="5C5C5D"/>
          <w:lang w:eastAsia="en-US"/>
        </w:rPr>
        <w:t xml:space="preserve"> </w:t>
      </w:r>
      <w:r>
        <w:rPr>
          <w:rStyle w:val="a3"/>
          <w:color w:val="5C5C5D"/>
        </w:rPr>
        <w:t>05-592.</w:t>
      </w:r>
    </w:p>
    <w:p w:rsidR="00566401" w:rsidRDefault="00E80D16">
      <w:pPr>
        <w:pStyle w:val="1"/>
        <w:spacing w:after="2380"/>
      </w:pPr>
      <w:r>
        <w:rPr>
          <w:rStyle w:val="a3"/>
          <w:color w:val="5C5C5D"/>
        </w:rPr>
        <w:t>Разработчик: А.Б. Бирюков, преподаватель первой квалификационной категории</w:t>
      </w:r>
      <w:bookmarkStart w:id="2" w:name="_GoBack"/>
      <w:bookmarkEnd w:id="2"/>
    </w:p>
    <w:p w:rsidR="00566401" w:rsidRDefault="00E80D16">
      <w:pPr>
        <w:pStyle w:val="1"/>
        <w:spacing w:after="0" w:line="314" w:lineRule="auto"/>
        <w:jc w:val="both"/>
      </w:pPr>
      <w:r>
        <w:rPr>
          <w:rStyle w:val="a3"/>
          <w:color w:val="5C5C5D"/>
        </w:rPr>
        <w:t>Одобрено</w:t>
      </w:r>
    </w:p>
    <w:p w:rsidR="00AA6968" w:rsidRDefault="00E80D16">
      <w:pPr>
        <w:pStyle w:val="1"/>
        <w:spacing w:after="0" w:line="314" w:lineRule="auto"/>
        <w:jc w:val="both"/>
        <w:rPr>
          <w:rStyle w:val="a3"/>
          <w:color w:val="5C5C5D"/>
        </w:rPr>
      </w:pPr>
      <w:r>
        <w:rPr>
          <w:rStyle w:val="a3"/>
          <w:color w:val="5C5C5D"/>
        </w:rPr>
        <w:t xml:space="preserve">на заседании ПЦК ОГСЭ и ЕН дисциплин </w:t>
      </w:r>
    </w:p>
    <w:p w:rsidR="00566401" w:rsidRDefault="00E80D16">
      <w:pPr>
        <w:pStyle w:val="1"/>
        <w:spacing w:after="0" w:line="314" w:lineRule="auto"/>
        <w:jc w:val="both"/>
      </w:pPr>
      <w:r>
        <w:rPr>
          <w:rStyle w:val="a3"/>
          <w:color w:val="5C5C5D"/>
        </w:rPr>
        <w:t xml:space="preserve">Протокол № </w:t>
      </w:r>
      <w:r w:rsidR="009500BC">
        <w:rPr>
          <w:rStyle w:val="a3"/>
          <w:color w:val="5C5C5D"/>
        </w:rPr>
        <w:t>5</w:t>
      </w:r>
      <w:r>
        <w:rPr>
          <w:rStyle w:val="a3"/>
          <w:color w:val="5C5C5D"/>
        </w:rPr>
        <w:t xml:space="preserve"> от </w:t>
      </w:r>
      <w:r w:rsidR="009500BC">
        <w:rPr>
          <w:rStyle w:val="a3"/>
          <w:color w:val="5C5C5D"/>
        </w:rPr>
        <w:t>19.12</w:t>
      </w:r>
      <w:r>
        <w:rPr>
          <w:rStyle w:val="a3"/>
          <w:color w:val="5C5C5D"/>
        </w:rPr>
        <w:t>.2025</w:t>
      </w:r>
      <w:r w:rsidR="009500BC">
        <w:rPr>
          <w:rStyle w:val="a3"/>
          <w:color w:val="5C5C5D"/>
        </w:rPr>
        <w:t xml:space="preserve"> </w:t>
      </w:r>
      <w:r>
        <w:rPr>
          <w:rStyle w:val="a3"/>
          <w:color w:val="5C5C5D"/>
        </w:rPr>
        <w:t>г.</w:t>
      </w:r>
    </w:p>
    <w:p w:rsidR="00566401" w:rsidRDefault="00E80D16">
      <w:pPr>
        <w:pStyle w:val="1"/>
        <w:spacing w:after="0" w:line="314" w:lineRule="auto"/>
        <w:rPr>
          <w:rStyle w:val="a3"/>
          <w:color w:val="5C5C5D"/>
        </w:rPr>
      </w:pPr>
      <w:r>
        <w:rPr>
          <w:rStyle w:val="a3"/>
          <w:color w:val="5C5C5D"/>
        </w:rPr>
        <w:t>Председатель ПЦК</w:t>
      </w:r>
      <w:r w:rsidR="00DA415C">
        <w:rPr>
          <w:rStyle w:val="a3"/>
          <w:color w:val="5C5C5D"/>
        </w:rPr>
        <w:br/>
      </w:r>
      <w:r w:rsidR="00DA415C">
        <w:rPr>
          <w:noProof/>
        </w:rPr>
        <w:drawing>
          <wp:inline distT="0" distB="0" distL="0" distR="0" wp14:anchorId="39D313F9" wp14:editId="71B1FF9C">
            <wp:extent cx="19335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  <w:rPr>
          <w:rStyle w:val="a3"/>
          <w:color w:val="5C5C5D"/>
        </w:rPr>
      </w:pPr>
    </w:p>
    <w:p w:rsidR="00DA415C" w:rsidRDefault="00DA415C">
      <w:pPr>
        <w:pStyle w:val="1"/>
        <w:spacing w:after="0" w:line="314" w:lineRule="auto"/>
      </w:pPr>
    </w:p>
    <w:p w:rsidR="00DA415C" w:rsidRDefault="00DA415C">
      <w:pPr>
        <w:pStyle w:val="22"/>
        <w:keepNext/>
        <w:keepLines/>
        <w:spacing w:before="440" w:after="220"/>
        <w:jc w:val="center"/>
        <w:rPr>
          <w:rStyle w:val="21"/>
          <w:b/>
          <w:bCs/>
        </w:rPr>
      </w:pPr>
      <w:bookmarkStart w:id="3" w:name="bookmark4"/>
    </w:p>
    <w:p w:rsidR="00DA415C" w:rsidRDefault="00DA415C">
      <w:pPr>
        <w:pStyle w:val="22"/>
        <w:keepNext/>
        <w:keepLines/>
        <w:spacing w:before="440" w:after="220"/>
        <w:jc w:val="center"/>
        <w:rPr>
          <w:rStyle w:val="21"/>
          <w:b/>
          <w:bCs/>
        </w:rPr>
      </w:pPr>
    </w:p>
    <w:p w:rsidR="00566401" w:rsidRDefault="00E80D16">
      <w:pPr>
        <w:pStyle w:val="22"/>
        <w:keepNext/>
        <w:keepLines/>
        <w:spacing w:before="440" w:after="220"/>
        <w:jc w:val="center"/>
      </w:pPr>
      <w:r>
        <w:rPr>
          <w:rStyle w:val="21"/>
          <w:b/>
          <w:bCs/>
        </w:rPr>
        <w:t>СОДЕРЖАНИЕ</w:t>
      </w:r>
      <w:bookmarkEnd w:id="3"/>
    </w:p>
    <w:p w:rsidR="00566401" w:rsidRDefault="00E80D16">
      <w:pPr>
        <w:pStyle w:val="a5"/>
        <w:numPr>
          <w:ilvl w:val="0"/>
          <w:numId w:val="1"/>
        </w:numPr>
        <w:tabs>
          <w:tab w:val="left" w:pos="339"/>
          <w:tab w:val="left" w:pos="8954"/>
        </w:tabs>
        <w:spacing w:after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6" w:tooltip="Current Document">
        <w:r>
          <w:rPr>
            <w:rStyle w:val="a4"/>
          </w:rPr>
          <w:t>ОБЩАЯ ХАРАКТЕРИСТИКА РАБОЧЕЙ ПРОГРАММЫ УЧЕБНОЙ</w:t>
        </w:r>
        <w:r>
          <w:rPr>
            <w:rStyle w:val="a4"/>
          </w:rPr>
          <w:tab/>
          <w:t>4</w:t>
        </w:r>
      </w:hyperlink>
    </w:p>
    <w:p w:rsidR="00566401" w:rsidRDefault="00E80D16">
      <w:pPr>
        <w:pStyle w:val="a5"/>
      </w:pPr>
      <w:r>
        <w:rPr>
          <w:rStyle w:val="a4"/>
        </w:rPr>
        <w:t>ДИСЦИПЛИНЫ</w:t>
      </w:r>
    </w:p>
    <w:p w:rsidR="00566401" w:rsidRDefault="00350CB7">
      <w:pPr>
        <w:pStyle w:val="a5"/>
        <w:numPr>
          <w:ilvl w:val="0"/>
          <w:numId w:val="1"/>
        </w:numPr>
        <w:tabs>
          <w:tab w:val="left" w:pos="358"/>
          <w:tab w:val="left" w:pos="8954"/>
        </w:tabs>
      </w:pPr>
      <w:hyperlink w:anchor="bookmark15" w:tooltip="Current Document">
        <w:r w:rsidR="00E80D16">
          <w:rPr>
            <w:rStyle w:val="a4"/>
          </w:rPr>
          <w:t>СТРУКТУРА И СОДЕРЖАНИЕ УЧЕБНОЙ ДИСЦИПЛИНЫ</w:t>
        </w:r>
        <w:r w:rsidR="00E80D16">
          <w:rPr>
            <w:rStyle w:val="a4"/>
          </w:rPr>
          <w:tab/>
          <w:t>11</w:t>
        </w:r>
      </w:hyperlink>
    </w:p>
    <w:p w:rsidR="00566401" w:rsidRDefault="00E80D16">
      <w:pPr>
        <w:pStyle w:val="a5"/>
        <w:numPr>
          <w:ilvl w:val="0"/>
          <w:numId w:val="1"/>
        </w:numPr>
        <w:tabs>
          <w:tab w:val="left" w:pos="358"/>
          <w:tab w:val="left" w:pos="8954"/>
        </w:tabs>
      </w:pPr>
      <w:r>
        <w:rPr>
          <w:rStyle w:val="a4"/>
        </w:rPr>
        <w:t>УСЛОВИЯ РЕАЛИЗАЦИИ РАБОЧЕЙ ПРОГРАММЫ УЧЕБНОЙ ДИСЦИПЛИНЫ</w:t>
      </w:r>
      <w:r>
        <w:rPr>
          <w:rStyle w:val="a4"/>
        </w:rPr>
        <w:tab/>
        <w:t>31</w:t>
      </w:r>
    </w:p>
    <w:p w:rsidR="00566401" w:rsidRDefault="00E80D16">
      <w:pPr>
        <w:pStyle w:val="a5"/>
        <w:numPr>
          <w:ilvl w:val="0"/>
          <w:numId w:val="1"/>
        </w:numPr>
        <w:tabs>
          <w:tab w:val="left" w:pos="363"/>
          <w:tab w:val="left" w:pos="8954"/>
        </w:tabs>
      </w:pPr>
      <w:r>
        <w:rPr>
          <w:rStyle w:val="a4"/>
        </w:rPr>
        <w:t>КОНТРОЛЬ И ОЦЕНКА РЕЗУЛЬТАТОВ ОСВОЕНИЯ УЧЕБНОЙ ДИСЦИПЛИНЫ</w:t>
      </w:r>
      <w:r>
        <w:rPr>
          <w:rStyle w:val="a4"/>
        </w:rPr>
        <w:tab/>
        <w:t>32</w:t>
      </w:r>
      <w:r>
        <w:fldChar w:fldCharType="end"/>
      </w: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</w:pPr>
    </w:p>
    <w:p w:rsidR="00B701F0" w:rsidRDefault="00B701F0" w:rsidP="00B701F0">
      <w:pPr>
        <w:pStyle w:val="a5"/>
        <w:tabs>
          <w:tab w:val="left" w:pos="363"/>
          <w:tab w:val="left" w:pos="8954"/>
        </w:tabs>
        <w:sectPr w:rsidR="00B701F0">
          <w:pgSz w:w="11900" w:h="16840"/>
          <w:pgMar w:top="1060" w:right="523" w:bottom="1506" w:left="1614" w:header="632" w:footer="1078" w:gutter="0"/>
          <w:cols w:space="720"/>
          <w:noEndnote/>
          <w:docGrid w:linePitch="360"/>
        </w:sectPr>
      </w:pPr>
    </w:p>
    <w:p w:rsidR="00566401" w:rsidRDefault="00E80D16">
      <w:pPr>
        <w:pStyle w:val="22"/>
        <w:keepNext/>
        <w:keepLines/>
        <w:numPr>
          <w:ilvl w:val="0"/>
          <w:numId w:val="2"/>
        </w:numPr>
        <w:tabs>
          <w:tab w:val="left" w:pos="305"/>
        </w:tabs>
        <w:spacing w:after="120"/>
        <w:jc w:val="center"/>
      </w:pPr>
      <w:bookmarkStart w:id="4" w:name="bookmark6"/>
      <w:r>
        <w:rPr>
          <w:rStyle w:val="21"/>
          <w:b/>
          <w:bCs/>
        </w:rPr>
        <w:lastRenderedPageBreak/>
        <w:t>ОБЩАЯ ХАРАКТЕРИСТИКА РАБОЧЕЙ ПРОГРАММЫ УЧЕБНОЙ ДИСЦИПЛИНЫ</w:t>
      </w:r>
      <w:bookmarkEnd w:id="4"/>
    </w:p>
    <w:p w:rsidR="00566401" w:rsidRDefault="00E80D16" w:rsidP="00487B81">
      <w:pPr>
        <w:pStyle w:val="22"/>
        <w:keepNext/>
        <w:keepLines/>
        <w:numPr>
          <w:ilvl w:val="1"/>
          <w:numId w:val="2"/>
        </w:numPr>
        <w:tabs>
          <w:tab w:val="left" w:pos="708"/>
        </w:tabs>
        <w:spacing w:after="0"/>
        <w:jc w:val="center"/>
      </w:pPr>
      <w:bookmarkStart w:id="5" w:name="bookmark8"/>
      <w:r>
        <w:rPr>
          <w:rStyle w:val="21"/>
          <w:b/>
          <w:bCs/>
        </w:rPr>
        <w:t>Место дисциплины в структуре образовательной программы</w:t>
      </w:r>
      <w:bookmarkEnd w:id="5"/>
    </w:p>
    <w:p w:rsidR="00566401" w:rsidRDefault="00E80D16">
      <w:pPr>
        <w:pStyle w:val="1"/>
        <w:spacing w:after="0"/>
        <w:jc w:val="both"/>
      </w:pPr>
      <w:r>
        <w:rPr>
          <w:rStyle w:val="a3"/>
        </w:rPr>
        <w:t>Учебная дисциплина БД.0</w:t>
      </w:r>
      <w:r w:rsidR="00B701F0">
        <w:rPr>
          <w:rStyle w:val="a3"/>
        </w:rPr>
        <w:t>3</w:t>
      </w:r>
      <w:r>
        <w:rPr>
          <w:rStyle w:val="a3"/>
        </w:rPr>
        <w:t xml:space="preserve"> История является обязательной частью общеобразовательного цикла образовательной программы в соответствии с ФГОС СПО по </w:t>
      </w:r>
      <w:r w:rsidR="00AA6968">
        <w:rPr>
          <w:rStyle w:val="a3"/>
        </w:rPr>
        <w:t xml:space="preserve">профессии </w:t>
      </w:r>
      <w:r w:rsidR="009244E9">
        <w:rPr>
          <w:rStyle w:val="a3"/>
        </w:rPr>
        <w:t>54.01.01</w:t>
      </w:r>
      <w:r>
        <w:rPr>
          <w:rStyle w:val="a3"/>
        </w:rPr>
        <w:t xml:space="preserve"> </w:t>
      </w:r>
      <w:r w:rsidR="00B701F0">
        <w:rPr>
          <w:rStyle w:val="a3"/>
        </w:rPr>
        <w:t>Исполнитель художественно-оформительских работ</w:t>
      </w:r>
    </w:p>
    <w:p w:rsidR="00566401" w:rsidRDefault="00E80D16" w:rsidP="00487B81">
      <w:pPr>
        <w:pStyle w:val="22"/>
        <w:keepNext/>
        <w:keepLines/>
        <w:numPr>
          <w:ilvl w:val="1"/>
          <w:numId w:val="2"/>
        </w:numPr>
        <w:tabs>
          <w:tab w:val="left" w:pos="708"/>
        </w:tabs>
        <w:spacing w:after="0"/>
        <w:jc w:val="center"/>
      </w:pPr>
      <w:bookmarkStart w:id="6" w:name="bookmark10"/>
      <w:r>
        <w:rPr>
          <w:rStyle w:val="21"/>
          <w:b/>
          <w:bCs/>
        </w:rPr>
        <w:t>Цели и планируемые результаты освоения дисциплины.</w:t>
      </w:r>
      <w:bookmarkEnd w:id="6"/>
    </w:p>
    <w:p w:rsidR="00566401" w:rsidRDefault="00E80D16" w:rsidP="00487B81">
      <w:pPr>
        <w:pStyle w:val="22"/>
        <w:keepNext/>
        <w:keepLines/>
        <w:numPr>
          <w:ilvl w:val="2"/>
          <w:numId w:val="2"/>
        </w:numPr>
        <w:tabs>
          <w:tab w:val="left" w:pos="708"/>
        </w:tabs>
        <w:spacing w:after="0"/>
        <w:jc w:val="center"/>
      </w:pPr>
      <w:r>
        <w:rPr>
          <w:rStyle w:val="21"/>
          <w:b/>
          <w:bCs/>
        </w:rPr>
        <w:t>Цели и задачи дисциплины:</w:t>
      </w:r>
    </w:p>
    <w:p w:rsidR="00566401" w:rsidRDefault="00E80D16">
      <w:pPr>
        <w:pStyle w:val="1"/>
        <w:spacing w:after="0"/>
        <w:jc w:val="both"/>
      </w:pPr>
      <w:r>
        <w:rPr>
          <w:rStyle w:val="a3"/>
        </w:rPr>
        <w:t>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566401" w:rsidRDefault="00E80D16" w:rsidP="00487B81">
      <w:pPr>
        <w:pStyle w:val="22"/>
        <w:keepNext/>
        <w:keepLines/>
        <w:numPr>
          <w:ilvl w:val="2"/>
          <w:numId w:val="2"/>
        </w:numPr>
        <w:tabs>
          <w:tab w:val="left" w:pos="708"/>
        </w:tabs>
        <w:spacing w:after="200"/>
        <w:jc w:val="center"/>
      </w:pPr>
      <w:bookmarkStart w:id="7" w:name="bookmark13"/>
      <w:r>
        <w:rPr>
          <w:rStyle w:val="21"/>
          <w:b/>
          <w:bCs/>
        </w:rPr>
        <w:t>Планируемые результаты освоения учебной дисциплины в соответствии с ФГОС СПО и на основе ФГОС СОО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9"/>
        <w:gridCol w:w="3485"/>
        <w:gridCol w:w="3835"/>
      </w:tblGrid>
      <w:tr w:rsidR="00566401">
        <w:trPr>
          <w:trHeight w:hRule="exact" w:val="931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и наименование ОК, ПК (ФГОС СПО)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 xml:space="preserve">Наименование личностных и </w:t>
            </w:r>
            <w:proofErr w:type="spellStart"/>
            <w:r>
              <w:rPr>
                <w:rStyle w:val="a6"/>
                <w:b/>
                <w:bCs/>
              </w:rPr>
              <w:t>метапредметных</w:t>
            </w:r>
            <w:proofErr w:type="spellEnd"/>
            <w:r>
              <w:rPr>
                <w:rStyle w:val="a6"/>
                <w:b/>
                <w:bCs/>
              </w:rPr>
              <w:t xml:space="preserve"> результатов (ЛР, МР) (ФГОС СОО)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предметных результатов (ФГОС СОО)</w:t>
            </w:r>
          </w:p>
        </w:tc>
      </w:tr>
      <w:tr w:rsidR="00566401" w:rsidTr="00B701F0">
        <w:trPr>
          <w:trHeight w:hRule="exact" w:val="8342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01</w:t>
            </w:r>
            <w:r>
              <w:rPr>
                <w:rStyle w:val="a6"/>
              </w:rPr>
              <w:t>.</w:t>
            </w:r>
          </w:p>
          <w:p w:rsidR="00566401" w:rsidRDefault="00E80D16">
            <w:pPr>
              <w:pStyle w:val="a7"/>
              <w:tabs>
                <w:tab w:val="left" w:pos="1152"/>
              </w:tabs>
            </w:pPr>
            <w:r>
              <w:rPr>
                <w:rStyle w:val="a6"/>
              </w:rPr>
              <w:t>Выбирать</w:t>
            </w:r>
            <w:r>
              <w:rPr>
                <w:rStyle w:val="a6"/>
              </w:rPr>
              <w:tab/>
              <w:t>способы</w:t>
            </w:r>
          </w:p>
          <w:p w:rsidR="00566401" w:rsidRDefault="00E80D16">
            <w:pPr>
              <w:pStyle w:val="a7"/>
              <w:tabs>
                <w:tab w:val="left" w:pos="1416"/>
              </w:tabs>
            </w:pPr>
            <w:r>
              <w:rPr>
                <w:rStyle w:val="a6"/>
              </w:rPr>
              <w:t>решения</w:t>
            </w:r>
            <w:r>
              <w:rPr>
                <w:rStyle w:val="a6"/>
              </w:rPr>
              <w:tab/>
              <w:t>задач</w:t>
            </w:r>
          </w:p>
          <w:p w:rsidR="00566401" w:rsidRDefault="00E80D16">
            <w:pPr>
              <w:pStyle w:val="a7"/>
              <w:tabs>
                <w:tab w:val="left" w:pos="1886"/>
              </w:tabs>
            </w:pPr>
            <w:r>
              <w:rPr>
                <w:rStyle w:val="a6"/>
              </w:rPr>
              <w:t>профессиональной деятельности, применительно</w:t>
            </w:r>
            <w:r>
              <w:rPr>
                <w:rStyle w:val="a6"/>
              </w:rPr>
              <w:tab/>
              <w:t>к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различным контекстам.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 w:rsidP="00B701F0">
            <w:pPr>
              <w:pStyle w:val="a7"/>
            </w:pPr>
            <w:r>
              <w:rPr>
                <w:rStyle w:val="a6"/>
                <w:b/>
                <w:bCs/>
              </w:rPr>
              <w:t>В части трудового воспитания: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331"/>
              </w:tabs>
              <w:spacing w:line="187" w:lineRule="auto"/>
            </w:pPr>
            <w:r>
              <w:rPr>
                <w:rStyle w:val="a6"/>
              </w:rPr>
              <w:t>готовность к труду, осознание</w:t>
            </w:r>
          </w:p>
          <w:p w:rsidR="00566401" w:rsidRDefault="00E80D16" w:rsidP="00B701F0">
            <w:pPr>
              <w:pStyle w:val="a7"/>
              <w:tabs>
                <w:tab w:val="left" w:pos="490"/>
                <w:tab w:val="left" w:pos="1920"/>
                <w:tab w:val="left" w:pos="2419"/>
              </w:tabs>
            </w:pPr>
            <w:r>
              <w:rPr>
                <w:rStyle w:val="a6"/>
              </w:rPr>
              <w:t>ценности мастерства, трудолюбие; -</w:t>
            </w:r>
            <w:r>
              <w:rPr>
                <w:rStyle w:val="a6"/>
              </w:rPr>
              <w:tab/>
              <w:t>готовность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активной</w:t>
            </w:r>
          </w:p>
          <w:p w:rsidR="00566401" w:rsidRDefault="00E80D16" w:rsidP="00B701F0">
            <w:pPr>
              <w:pStyle w:val="a7"/>
              <w:tabs>
                <w:tab w:val="left" w:pos="1426"/>
              </w:tabs>
            </w:pPr>
            <w:r>
              <w:rPr>
                <w:rStyle w:val="a6"/>
              </w:rPr>
              <w:t>деятельности</w:t>
            </w:r>
            <w:r>
              <w:rPr>
                <w:rStyle w:val="a6"/>
              </w:rPr>
              <w:tab/>
              <w:t>технологической и</w:t>
            </w:r>
          </w:p>
          <w:p w:rsidR="00566401" w:rsidRDefault="00E80D16" w:rsidP="00B701F0">
            <w:pPr>
              <w:pStyle w:val="a7"/>
              <w:tabs>
                <w:tab w:val="right" w:pos="3240"/>
              </w:tabs>
            </w:pPr>
            <w:r>
              <w:rPr>
                <w:rStyle w:val="a6"/>
              </w:rPr>
              <w:t>социальной</w:t>
            </w:r>
            <w:r>
              <w:rPr>
                <w:rStyle w:val="a6"/>
              </w:rPr>
              <w:tab/>
              <w:t>направленности,</w:t>
            </w:r>
          </w:p>
          <w:p w:rsidR="00566401" w:rsidRDefault="00E80D16" w:rsidP="00B701F0">
            <w:pPr>
              <w:pStyle w:val="a7"/>
              <w:tabs>
                <w:tab w:val="right" w:pos="3240"/>
              </w:tabs>
            </w:pPr>
            <w:r>
              <w:rPr>
                <w:rStyle w:val="a6"/>
              </w:rPr>
              <w:t>способность</w:t>
            </w:r>
            <w:r>
              <w:rPr>
                <w:rStyle w:val="a6"/>
              </w:rPr>
              <w:tab/>
              <w:t>инициировать,</w:t>
            </w:r>
          </w:p>
          <w:p w:rsidR="00566401" w:rsidRDefault="00E80D16" w:rsidP="00B701F0">
            <w:pPr>
              <w:pStyle w:val="a7"/>
              <w:tabs>
                <w:tab w:val="left" w:pos="1416"/>
                <w:tab w:val="right" w:pos="3245"/>
              </w:tabs>
            </w:pPr>
            <w:r>
              <w:rPr>
                <w:rStyle w:val="a6"/>
              </w:rPr>
              <w:t>планировать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самостоятельно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выполнять такую деятельность;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130"/>
                <w:tab w:val="left" w:pos="1416"/>
                <w:tab w:val="left" w:pos="2126"/>
              </w:tabs>
            </w:pPr>
            <w:r>
              <w:rPr>
                <w:rStyle w:val="a6"/>
              </w:rPr>
              <w:t>интерес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различным</w:t>
            </w:r>
          </w:p>
          <w:p w:rsidR="00566401" w:rsidRDefault="00E80D16" w:rsidP="00B701F0">
            <w:pPr>
              <w:pStyle w:val="a7"/>
              <w:tabs>
                <w:tab w:val="left" w:pos="1416"/>
              </w:tabs>
            </w:pPr>
            <w:r>
              <w:rPr>
                <w:rStyle w:val="a6"/>
              </w:rPr>
              <w:t>сферам</w:t>
            </w:r>
            <w:r>
              <w:rPr>
                <w:rStyle w:val="a6"/>
              </w:rPr>
              <w:tab/>
              <w:t>профессиональной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деятельности,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  <w:b/>
                <w:bCs/>
              </w:rPr>
              <w:t>базовые логические действия: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130"/>
                <w:tab w:val="left" w:pos="2126"/>
              </w:tabs>
              <w:spacing w:line="209" w:lineRule="auto"/>
            </w:pPr>
            <w:r>
              <w:rPr>
                <w:rStyle w:val="a6"/>
              </w:rPr>
              <w:t>самостоятельно формулировать</w:t>
            </w:r>
            <w:r>
              <w:rPr>
                <w:rStyle w:val="a6"/>
              </w:rPr>
              <w:tab/>
              <w:t>и</w:t>
            </w:r>
          </w:p>
          <w:p w:rsidR="00566401" w:rsidRDefault="00E80D16" w:rsidP="00B701F0">
            <w:pPr>
              <w:pStyle w:val="a7"/>
              <w:tabs>
                <w:tab w:val="left" w:pos="2299"/>
              </w:tabs>
            </w:pPr>
            <w:r>
              <w:rPr>
                <w:rStyle w:val="a6"/>
              </w:rPr>
              <w:t>актуализировать</w:t>
            </w:r>
            <w:r>
              <w:rPr>
                <w:rStyle w:val="a6"/>
              </w:rPr>
              <w:tab/>
              <w:t>проблему,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рассматривать ее всесторонне;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130"/>
                <w:tab w:val="left" w:pos="1901"/>
              </w:tabs>
              <w:spacing w:line="187" w:lineRule="auto"/>
            </w:pPr>
            <w:r>
              <w:rPr>
                <w:rStyle w:val="a6"/>
              </w:rPr>
              <w:t>устанавливать</w:t>
            </w:r>
            <w:r>
              <w:rPr>
                <w:rStyle w:val="a6"/>
              </w:rPr>
              <w:tab/>
              <w:t>существенный</w:t>
            </w:r>
          </w:p>
          <w:p w:rsidR="00566401" w:rsidRDefault="00E80D16" w:rsidP="00B701F0">
            <w:pPr>
              <w:pStyle w:val="a7"/>
              <w:tabs>
                <w:tab w:val="left" w:pos="1018"/>
                <w:tab w:val="left" w:pos="1642"/>
                <w:tab w:val="left" w:pos="2904"/>
              </w:tabs>
            </w:pPr>
            <w:r>
              <w:rPr>
                <w:rStyle w:val="a6"/>
              </w:rPr>
              <w:t>признак</w:t>
            </w:r>
            <w:r>
              <w:rPr>
                <w:rStyle w:val="a6"/>
              </w:rPr>
              <w:tab/>
              <w:t>или</w:t>
            </w:r>
            <w:r>
              <w:rPr>
                <w:rStyle w:val="a6"/>
              </w:rPr>
              <w:tab/>
              <w:t>основания</w:t>
            </w:r>
            <w:r>
              <w:rPr>
                <w:rStyle w:val="a6"/>
              </w:rPr>
              <w:tab/>
              <w:t>для</w:t>
            </w:r>
          </w:p>
          <w:p w:rsidR="00566401" w:rsidRDefault="00E80D16" w:rsidP="00B701F0">
            <w:pPr>
              <w:pStyle w:val="a7"/>
              <w:tabs>
                <w:tab w:val="left" w:pos="1378"/>
                <w:tab w:val="left" w:pos="3154"/>
              </w:tabs>
            </w:pPr>
            <w:r>
              <w:rPr>
                <w:rStyle w:val="a6"/>
              </w:rPr>
              <w:t>сравнения,</w:t>
            </w:r>
            <w:r>
              <w:rPr>
                <w:rStyle w:val="a6"/>
              </w:rPr>
              <w:tab/>
              <w:t>классификации</w:t>
            </w:r>
            <w:r>
              <w:rPr>
                <w:rStyle w:val="a6"/>
              </w:rPr>
              <w:tab/>
              <w:t>и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обобщения;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130"/>
              </w:tabs>
              <w:spacing w:line="218" w:lineRule="auto"/>
            </w:pPr>
            <w:r>
              <w:rPr>
                <w:rStyle w:val="a6"/>
              </w:rPr>
              <w:t>определять цели деятельности, задавать параметры и критерии их достижения;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130"/>
                <w:tab w:val="left" w:pos="1392"/>
                <w:tab w:val="left" w:pos="3158"/>
              </w:tabs>
              <w:spacing w:line="187" w:lineRule="auto"/>
            </w:pPr>
            <w:r>
              <w:rPr>
                <w:rStyle w:val="a6"/>
              </w:rPr>
              <w:t>выявлять</w:t>
            </w:r>
            <w:r>
              <w:rPr>
                <w:rStyle w:val="a6"/>
              </w:rPr>
              <w:tab/>
              <w:t>закономерности</w:t>
            </w:r>
            <w:r>
              <w:rPr>
                <w:rStyle w:val="a6"/>
              </w:rPr>
              <w:tab/>
              <w:t>и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противоречия в рассматриваемых явлениях;</w:t>
            </w:r>
          </w:p>
          <w:p w:rsidR="00566401" w:rsidRDefault="00E80D16" w:rsidP="00B701F0">
            <w:pPr>
              <w:pStyle w:val="a7"/>
              <w:numPr>
                <w:ilvl w:val="0"/>
                <w:numId w:val="3"/>
              </w:numPr>
              <w:tabs>
                <w:tab w:val="left" w:pos="130"/>
                <w:tab w:val="left" w:pos="1546"/>
                <w:tab w:val="left" w:pos="3163"/>
              </w:tabs>
              <w:spacing w:line="187" w:lineRule="auto"/>
            </w:pPr>
            <w:r>
              <w:rPr>
                <w:rStyle w:val="a6"/>
              </w:rPr>
              <w:t>вносить</w:t>
            </w:r>
            <w:r>
              <w:rPr>
                <w:rStyle w:val="a6"/>
              </w:rPr>
              <w:tab/>
              <w:t>коррективы</w:t>
            </w:r>
            <w:r>
              <w:rPr>
                <w:rStyle w:val="a6"/>
              </w:rPr>
              <w:tab/>
              <w:t>в</w:t>
            </w:r>
          </w:p>
          <w:p w:rsidR="00566401" w:rsidRDefault="00E80D16" w:rsidP="00B701F0">
            <w:pPr>
              <w:pStyle w:val="a7"/>
              <w:tabs>
                <w:tab w:val="left" w:pos="2290"/>
              </w:tabs>
            </w:pPr>
            <w:r>
              <w:rPr>
                <w:rStyle w:val="a6"/>
              </w:rPr>
              <w:t>деятельность,</w:t>
            </w:r>
            <w:r>
              <w:rPr>
                <w:rStyle w:val="a6"/>
              </w:rPr>
              <w:tab/>
              <w:t>оценивать</w:t>
            </w:r>
          </w:p>
          <w:p w:rsidR="00566401" w:rsidRDefault="00E80D16" w:rsidP="00B701F0">
            <w:pPr>
              <w:pStyle w:val="a7"/>
              <w:tabs>
                <w:tab w:val="left" w:pos="1267"/>
                <w:tab w:val="left" w:pos="2083"/>
              </w:tabs>
            </w:pPr>
            <w:r>
              <w:rPr>
                <w:rStyle w:val="a6"/>
              </w:rPr>
              <w:t>соответствие результатов целям, оценивать</w:t>
            </w:r>
            <w:r>
              <w:rPr>
                <w:rStyle w:val="a6"/>
              </w:rPr>
              <w:tab/>
              <w:t>риски</w:t>
            </w:r>
            <w:r>
              <w:rPr>
                <w:rStyle w:val="a6"/>
              </w:rPr>
              <w:tab/>
              <w:t>последствий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деятельности;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06</w:t>
            </w:r>
            <w:r>
              <w:rPr>
                <w:rStyle w:val="a6"/>
              </w:rPr>
              <w:t xml:space="preserve">.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9"/>
        <w:gridCol w:w="3485"/>
        <w:gridCol w:w="3835"/>
      </w:tblGrid>
      <w:tr w:rsidR="00566401" w:rsidTr="00B701F0">
        <w:trPr>
          <w:trHeight w:hRule="exact" w:val="7240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18" w:lineRule="auto"/>
            </w:pPr>
            <w:r>
              <w:rPr>
                <w:rStyle w:val="a6"/>
              </w:rPr>
              <w:t>развивать креативное мышление при решении жизненных проблем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  <w:b/>
                <w:bCs/>
              </w:rPr>
              <w:t>базовые исследовательские действия: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23" w:lineRule="auto"/>
            </w:pPr>
            <w:r>
              <w:rPr>
                <w:rStyle w:val="a6"/>
              </w:rPr>
              <w:t xml:space="preserve">владеть навыками </w:t>
            </w:r>
            <w:proofErr w:type="spellStart"/>
            <w:r>
              <w:rPr>
                <w:rStyle w:val="a6"/>
              </w:rPr>
              <w:t>учебно</w:t>
            </w:r>
            <w:r>
              <w:rPr>
                <w:rStyle w:val="a6"/>
              </w:rPr>
              <w:softHyphen/>
              <w:t>исследовательской</w:t>
            </w:r>
            <w:proofErr w:type="spellEnd"/>
            <w:r>
              <w:rPr>
                <w:rStyle w:val="a6"/>
              </w:rPr>
              <w:t xml:space="preserve"> и проектной деятельности, навыками разрешения проблем;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33" w:lineRule="auto"/>
            </w:pPr>
            <w:r>
              <w:rPr>
                <w:rStyle w:val="a6"/>
              </w:rPr>
              <w:t>выявлять причинно</w:t>
            </w:r>
            <w:r w:rsidR="00B701F0">
              <w:rPr>
                <w:rStyle w:val="a6"/>
              </w:rPr>
              <w:t>-</w:t>
            </w:r>
            <w:r>
              <w:rPr>
                <w:rStyle w:val="a6"/>
              </w:rPr>
              <w:softHyphen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26" w:lineRule="auto"/>
            </w:pPr>
            <w:r>
              <w:rPr>
                <w:rStyle w:val="a6"/>
              </w:rPr>
              <w:t>анализировать полученные в ходе решения задачи результаты, критически оценивать их достоверность,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09" w:lineRule="auto"/>
            </w:pPr>
            <w:r>
              <w:rPr>
                <w:rStyle w:val="a6"/>
              </w:rPr>
              <w:t>прогнозировать изменение в новых условиях;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18" w:lineRule="auto"/>
            </w:pPr>
            <w:r>
              <w:rPr>
                <w:rStyle w:val="a6"/>
              </w:rPr>
              <w:t>уметь переносить знания в познавательную и практическую области жизнедеятельности;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09" w:lineRule="auto"/>
            </w:pPr>
            <w:r>
              <w:rPr>
                <w:rStyle w:val="a6"/>
              </w:rPr>
              <w:t>уметь интегрировать знания из разных предметных областей;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18" w:lineRule="auto"/>
            </w:pPr>
            <w:r>
              <w:rPr>
                <w:rStyle w:val="a6"/>
              </w:rPr>
              <w:t>выдвигать новые идеи, предлагать оригинальные подходы и решения;</w:t>
            </w:r>
          </w:p>
          <w:p w:rsidR="00566401" w:rsidRDefault="00E80D16" w:rsidP="00B701F0">
            <w:pPr>
              <w:pStyle w:val="a7"/>
              <w:numPr>
                <w:ilvl w:val="0"/>
                <w:numId w:val="4"/>
              </w:numPr>
              <w:tabs>
                <w:tab w:val="left" w:pos="283"/>
              </w:tabs>
              <w:spacing w:line="218" w:lineRule="auto"/>
            </w:pPr>
            <w:r>
              <w:rPr>
                <w:rStyle w:val="a6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5760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</w:t>
            </w:r>
            <w:r>
              <w:rPr>
                <w:rStyle w:val="a6"/>
              </w:rPr>
              <w:t>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В области ценности научного познания:</w:t>
            </w:r>
          </w:p>
          <w:p w:rsidR="00566401" w:rsidRDefault="00E80D16">
            <w:pPr>
              <w:pStyle w:val="a7"/>
              <w:numPr>
                <w:ilvl w:val="0"/>
                <w:numId w:val="5"/>
              </w:numPr>
              <w:tabs>
                <w:tab w:val="left" w:pos="264"/>
                <w:tab w:val="left" w:pos="1051"/>
                <w:tab w:val="left" w:pos="2251"/>
                <w:tab w:val="left" w:pos="3125"/>
              </w:tabs>
              <w:jc w:val="both"/>
            </w:pPr>
            <w:proofErr w:type="spellStart"/>
            <w:r>
              <w:rPr>
                <w:rStyle w:val="a6"/>
              </w:rPr>
              <w:t>сформированность</w:t>
            </w:r>
            <w:proofErr w:type="spellEnd"/>
            <w:r>
              <w:rPr>
                <w:rStyle w:val="a6"/>
              </w:rPr>
              <w:t xml:space="preserve"> мировоззрения, соответствующего современному уровню</w:t>
            </w:r>
            <w:r>
              <w:rPr>
                <w:rStyle w:val="a6"/>
              </w:rPr>
              <w:tab/>
              <w:t>развития</w:t>
            </w:r>
            <w:r>
              <w:rPr>
                <w:rStyle w:val="a6"/>
              </w:rPr>
              <w:tab/>
              <w:t>науки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right" w:pos="3206"/>
              </w:tabs>
              <w:jc w:val="both"/>
            </w:pPr>
            <w:r>
              <w:rPr>
                <w:rStyle w:val="a6"/>
              </w:rPr>
              <w:t>общественной</w:t>
            </w:r>
            <w:r>
              <w:rPr>
                <w:rStyle w:val="a6"/>
              </w:rPr>
              <w:tab/>
              <w:t>практики,</w:t>
            </w:r>
          </w:p>
          <w:p w:rsidR="00566401" w:rsidRDefault="00E80D16">
            <w:pPr>
              <w:pStyle w:val="a7"/>
              <w:tabs>
                <w:tab w:val="right" w:pos="3216"/>
              </w:tabs>
              <w:jc w:val="both"/>
            </w:pPr>
            <w:r>
              <w:rPr>
                <w:rStyle w:val="a6"/>
              </w:rPr>
              <w:t>основанного на диалоге культур, способствующего</w:t>
            </w:r>
            <w:r>
              <w:rPr>
                <w:rStyle w:val="a6"/>
              </w:rPr>
              <w:tab/>
              <w:t>осознанию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своего места в поликультурном мире;</w:t>
            </w:r>
          </w:p>
          <w:p w:rsidR="00566401" w:rsidRDefault="00E80D16">
            <w:pPr>
              <w:pStyle w:val="a7"/>
              <w:numPr>
                <w:ilvl w:val="0"/>
                <w:numId w:val="5"/>
              </w:numPr>
              <w:tabs>
                <w:tab w:val="left" w:pos="264"/>
                <w:tab w:val="left" w:pos="1675"/>
                <w:tab w:val="left" w:pos="2947"/>
              </w:tabs>
              <w:jc w:val="both"/>
            </w:pPr>
            <w:r>
              <w:rPr>
                <w:rStyle w:val="a6"/>
              </w:rPr>
              <w:t>совершенствование языковой и читательской</w:t>
            </w:r>
            <w:r>
              <w:rPr>
                <w:rStyle w:val="a6"/>
              </w:rPr>
              <w:tab/>
              <w:t>культуры</w:t>
            </w:r>
            <w:r>
              <w:rPr>
                <w:rStyle w:val="a6"/>
              </w:rPr>
              <w:tab/>
              <w:t>как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средства взаимодействия между людьми и познания мира;</w:t>
            </w:r>
          </w:p>
          <w:p w:rsidR="00566401" w:rsidRDefault="00E80D16">
            <w:pPr>
              <w:pStyle w:val="a7"/>
              <w:numPr>
                <w:ilvl w:val="0"/>
                <w:numId w:val="5"/>
              </w:numPr>
              <w:tabs>
                <w:tab w:val="left" w:pos="264"/>
                <w:tab w:val="left" w:pos="2227"/>
              </w:tabs>
              <w:jc w:val="both"/>
            </w:pPr>
            <w:r>
              <w:rPr>
                <w:rStyle w:val="a6"/>
              </w:rPr>
              <w:t>осознание ценности научной деятельности,</w:t>
            </w:r>
            <w:r>
              <w:rPr>
                <w:rStyle w:val="a6"/>
              </w:rPr>
              <w:tab/>
              <w:t>готовность</w:t>
            </w:r>
          </w:p>
          <w:p w:rsidR="00566401" w:rsidRDefault="00E80D16">
            <w:pPr>
              <w:pStyle w:val="a7"/>
              <w:tabs>
                <w:tab w:val="left" w:pos="1723"/>
                <w:tab w:val="left" w:pos="3120"/>
              </w:tabs>
              <w:jc w:val="both"/>
            </w:pPr>
            <w:r>
              <w:rPr>
                <w:rStyle w:val="a6"/>
              </w:rPr>
              <w:t>осуществлять</w:t>
            </w:r>
            <w:r>
              <w:rPr>
                <w:rStyle w:val="a6"/>
              </w:rPr>
              <w:tab/>
              <w:t>проектную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исследовательскую деятельность индивидуально и в группе;</w:t>
            </w:r>
          </w:p>
          <w:p w:rsidR="00566401" w:rsidRDefault="00E80D16">
            <w:pPr>
              <w:pStyle w:val="a7"/>
              <w:tabs>
                <w:tab w:val="left" w:pos="1474"/>
              </w:tabs>
              <w:jc w:val="both"/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познавательными действиями: работа с информацией:</w:t>
            </w:r>
          </w:p>
          <w:p w:rsidR="00566401" w:rsidRDefault="00E80D16">
            <w:pPr>
              <w:pStyle w:val="a7"/>
              <w:numPr>
                <w:ilvl w:val="0"/>
                <w:numId w:val="5"/>
              </w:numPr>
              <w:tabs>
                <w:tab w:val="left" w:pos="264"/>
                <w:tab w:val="left" w:pos="1589"/>
                <w:tab w:val="left" w:pos="2189"/>
              </w:tabs>
              <w:jc w:val="both"/>
            </w:pPr>
            <w:r>
              <w:rPr>
                <w:rStyle w:val="a6"/>
              </w:rPr>
              <w:t>владеть навыками получения информации</w:t>
            </w:r>
            <w:r>
              <w:rPr>
                <w:rStyle w:val="a6"/>
              </w:rPr>
              <w:tab/>
              <w:t>из</w:t>
            </w:r>
            <w:r>
              <w:rPr>
                <w:rStyle w:val="a6"/>
              </w:rPr>
              <w:tab/>
              <w:t>источников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07. </w:t>
            </w:r>
            <w:r>
              <w:rPr>
                <w:rStyle w:val="a6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9"/>
        <w:gridCol w:w="3485"/>
        <w:gridCol w:w="3835"/>
      </w:tblGrid>
      <w:tr w:rsidR="00566401">
        <w:trPr>
          <w:trHeight w:hRule="exact" w:val="7142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tabs>
                <w:tab w:val="left" w:pos="888"/>
                <w:tab w:val="right" w:pos="3211"/>
              </w:tabs>
              <w:jc w:val="both"/>
            </w:pPr>
            <w:r>
              <w:rPr>
                <w:rStyle w:val="a6"/>
              </w:rPr>
              <w:t>разных</w:t>
            </w:r>
            <w:r>
              <w:rPr>
                <w:rStyle w:val="a6"/>
              </w:rPr>
              <w:tab/>
              <w:t>типов,</w:t>
            </w:r>
            <w:r>
              <w:rPr>
                <w:rStyle w:val="a6"/>
              </w:rPr>
              <w:tab/>
              <w:t>самостоятельно</w:t>
            </w:r>
          </w:p>
          <w:p w:rsidR="00566401" w:rsidRDefault="00E80D16">
            <w:pPr>
              <w:pStyle w:val="a7"/>
              <w:tabs>
                <w:tab w:val="left" w:pos="1627"/>
                <w:tab w:val="right" w:pos="3206"/>
              </w:tabs>
              <w:jc w:val="both"/>
            </w:pPr>
            <w:r>
              <w:rPr>
                <w:rStyle w:val="a6"/>
              </w:rPr>
              <w:t>осуществлять</w:t>
            </w:r>
            <w:r>
              <w:rPr>
                <w:rStyle w:val="a6"/>
              </w:rPr>
              <w:tab/>
              <w:t>поиск,</w:t>
            </w:r>
            <w:r>
              <w:rPr>
                <w:rStyle w:val="a6"/>
              </w:rPr>
              <w:tab/>
              <w:t>анализ,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систематизацию и интерпретацию информации различных видов и форм представления;</w:t>
            </w:r>
          </w:p>
          <w:p w:rsidR="00566401" w:rsidRDefault="00E80D16">
            <w:pPr>
              <w:pStyle w:val="a7"/>
              <w:numPr>
                <w:ilvl w:val="0"/>
                <w:numId w:val="6"/>
              </w:numPr>
              <w:tabs>
                <w:tab w:val="left" w:pos="259"/>
                <w:tab w:val="left" w:pos="1766"/>
                <w:tab w:val="right" w:pos="3211"/>
              </w:tabs>
              <w:jc w:val="both"/>
            </w:pPr>
            <w:r>
              <w:rPr>
                <w:rStyle w:val="a6"/>
              </w:rPr>
              <w:t>создавать тексты в различных форматах с учетом назначения информации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целевой</w:t>
            </w:r>
          </w:p>
          <w:p w:rsidR="00566401" w:rsidRDefault="00E80D16">
            <w:pPr>
              <w:pStyle w:val="a7"/>
              <w:tabs>
                <w:tab w:val="left" w:pos="1166"/>
                <w:tab w:val="left" w:pos="3120"/>
              </w:tabs>
              <w:jc w:val="both"/>
            </w:pPr>
            <w:r>
              <w:rPr>
                <w:rStyle w:val="a6"/>
              </w:rPr>
              <w:t>аудитории, выбирая оптимальную форму</w:t>
            </w:r>
            <w:r>
              <w:rPr>
                <w:rStyle w:val="a6"/>
              </w:rPr>
              <w:tab/>
              <w:t>представления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визуализации;</w:t>
            </w:r>
          </w:p>
          <w:p w:rsidR="00566401" w:rsidRDefault="00E80D16">
            <w:pPr>
              <w:pStyle w:val="a7"/>
              <w:numPr>
                <w:ilvl w:val="0"/>
                <w:numId w:val="6"/>
              </w:numPr>
              <w:tabs>
                <w:tab w:val="left" w:pos="259"/>
                <w:tab w:val="left" w:pos="1790"/>
              </w:tabs>
              <w:jc w:val="both"/>
            </w:pPr>
            <w:r>
              <w:rPr>
                <w:rStyle w:val="a6"/>
              </w:rPr>
              <w:t>оценивать</w:t>
            </w:r>
            <w:r>
              <w:rPr>
                <w:rStyle w:val="a6"/>
              </w:rPr>
              <w:tab/>
              <w:t>достоверность,</w:t>
            </w:r>
          </w:p>
          <w:p w:rsidR="00566401" w:rsidRDefault="00E80D16">
            <w:pPr>
              <w:pStyle w:val="a7"/>
              <w:tabs>
                <w:tab w:val="left" w:pos="1522"/>
                <w:tab w:val="left" w:pos="3010"/>
              </w:tabs>
              <w:jc w:val="both"/>
            </w:pPr>
            <w:r>
              <w:rPr>
                <w:rStyle w:val="a6"/>
              </w:rPr>
              <w:t>легитимность</w:t>
            </w:r>
            <w:r>
              <w:rPr>
                <w:rStyle w:val="a6"/>
              </w:rPr>
              <w:tab/>
              <w:t>информации,</w:t>
            </w:r>
            <w:r>
              <w:rPr>
                <w:rStyle w:val="a6"/>
              </w:rPr>
              <w:tab/>
              <w:t>ее</w:t>
            </w:r>
          </w:p>
          <w:p w:rsidR="00566401" w:rsidRDefault="00E80D16">
            <w:pPr>
              <w:pStyle w:val="a7"/>
              <w:tabs>
                <w:tab w:val="left" w:pos="1714"/>
                <w:tab w:val="left" w:pos="3120"/>
              </w:tabs>
              <w:jc w:val="both"/>
            </w:pPr>
            <w:r>
              <w:rPr>
                <w:rStyle w:val="a6"/>
              </w:rPr>
              <w:t>соответствие</w:t>
            </w:r>
            <w:r>
              <w:rPr>
                <w:rStyle w:val="a6"/>
              </w:rPr>
              <w:tab/>
              <w:t>правовым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морально-этическим нормам;</w:t>
            </w:r>
          </w:p>
          <w:p w:rsidR="00566401" w:rsidRDefault="00E80D16">
            <w:pPr>
              <w:pStyle w:val="a7"/>
              <w:numPr>
                <w:ilvl w:val="0"/>
                <w:numId w:val="6"/>
              </w:numPr>
              <w:tabs>
                <w:tab w:val="left" w:pos="259"/>
                <w:tab w:val="left" w:pos="2366"/>
              </w:tabs>
              <w:jc w:val="both"/>
            </w:pPr>
            <w:r>
              <w:rPr>
                <w:rStyle w:val="a6"/>
              </w:rPr>
              <w:t>использовать</w:t>
            </w:r>
            <w:r>
              <w:rPr>
                <w:rStyle w:val="a6"/>
              </w:rPr>
              <w:tab/>
              <w:t>средства</w:t>
            </w:r>
          </w:p>
          <w:p w:rsidR="00566401" w:rsidRDefault="00E80D16">
            <w:pPr>
              <w:pStyle w:val="a7"/>
              <w:tabs>
                <w:tab w:val="left" w:pos="3120"/>
              </w:tabs>
              <w:jc w:val="both"/>
            </w:pPr>
            <w:r>
              <w:rPr>
                <w:rStyle w:val="a6"/>
              </w:rPr>
              <w:t>информационных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680"/>
                <w:tab w:val="left" w:pos="2414"/>
              </w:tabs>
            </w:pPr>
            <w:r>
              <w:rPr>
                <w:rStyle w:val="a6"/>
              </w:rPr>
              <w:t>коммуникационных когнитивных, организационных учебными технологий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решении</w:t>
            </w:r>
          </w:p>
          <w:p w:rsidR="00566401" w:rsidRDefault="00E80D16">
            <w:pPr>
              <w:pStyle w:val="a7"/>
              <w:tabs>
                <w:tab w:val="left" w:pos="1930"/>
                <w:tab w:val="left" w:pos="2309"/>
                <w:tab w:val="left" w:pos="3120"/>
              </w:tabs>
            </w:pPr>
            <w:r>
              <w:rPr>
                <w:rStyle w:val="a6"/>
              </w:rPr>
              <w:t>коммуникативных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задач</w:t>
            </w:r>
            <w:r>
              <w:rPr>
                <w:rStyle w:val="a6"/>
              </w:rPr>
              <w:tab/>
              <w:t>с</w:t>
            </w:r>
          </w:p>
          <w:p w:rsidR="00566401" w:rsidRDefault="00E80D16">
            <w:pPr>
              <w:pStyle w:val="a7"/>
              <w:tabs>
                <w:tab w:val="right" w:pos="3211"/>
              </w:tabs>
            </w:pPr>
            <w:r>
              <w:rPr>
                <w:rStyle w:val="a6"/>
              </w:rPr>
              <w:t>соблюдением</w:t>
            </w:r>
            <w:r>
              <w:rPr>
                <w:rStyle w:val="a6"/>
              </w:rPr>
              <w:tab/>
              <w:t>требований</w:t>
            </w:r>
          </w:p>
          <w:p w:rsidR="00566401" w:rsidRDefault="00E80D16">
            <w:pPr>
              <w:pStyle w:val="a7"/>
              <w:tabs>
                <w:tab w:val="right" w:pos="3211"/>
              </w:tabs>
            </w:pPr>
            <w:r>
              <w:rPr>
                <w:rStyle w:val="a6"/>
              </w:rPr>
              <w:t>эргономики,</w:t>
            </w:r>
            <w:r>
              <w:rPr>
                <w:rStyle w:val="a6"/>
              </w:rPr>
              <w:tab/>
              <w:t>техники</w:t>
            </w:r>
          </w:p>
          <w:p w:rsidR="00566401" w:rsidRDefault="00E80D16">
            <w:pPr>
              <w:pStyle w:val="a7"/>
              <w:tabs>
                <w:tab w:val="right" w:pos="3202"/>
              </w:tabs>
            </w:pPr>
            <w:r>
              <w:rPr>
                <w:rStyle w:val="a6"/>
              </w:rPr>
              <w:t>безопасности,</w:t>
            </w:r>
            <w:r>
              <w:rPr>
                <w:rStyle w:val="a6"/>
              </w:rPr>
              <w:tab/>
              <w:t>гигиены,</w:t>
            </w:r>
          </w:p>
          <w:p w:rsidR="00566401" w:rsidRDefault="00E80D16">
            <w:pPr>
              <w:pStyle w:val="a7"/>
              <w:tabs>
                <w:tab w:val="left" w:pos="1579"/>
                <w:tab w:val="left" w:pos="2765"/>
              </w:tabs>
            </w:pPr>
            <w:r>
              <w:rPr>
                <w:rStyle w:val="a6"/>
              </w:rPr>
              <w:t>ресурсосбережения, правовых и этических</w:t>
            </w:r>
            <w:r>
              <w:rPr>
                <w:rStyle w:val="a6"/>
              </w:rPr>
              <w:tab/>
              <w:t>норм,</w:t>
            </w:r>
            <w:r>
              <w:rPr>
                <w:rStyle w:val="a6"/>
              </w:rPr>
              <w:tab/>
              <w:t>норм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информационной безопасности;</w:t>
            </w:r>
          </w:p>
          <w:p w:rsidR="00566401" w:rsidRDefault="00E80D16">
            <w:pPr>
              <w:pStyle w:val="a7"/>
              <w:numPr>
                <w:ilvl w:val="0"/>
                <w:numId w:val="6"/>
              </w:numPr>
              <w:tabs>
                <w:tab w:val="left" w:pos="816"/>
                <w:tab w:val="left" w:pos="2314"/>
              </w:tabs>
            </w:pPr>
            <w:r>
              <w:rPr>
                <w:rStyle w:val="a6"/>
              </w:rPr>
              <w:t>владеть</w:t>
            </w:r>
            <w:r>
              <w:rPr>
                <w:rStyle w:val="a6"/>
              </w:rPr>
              <w:tab/>
              <w:t>навыками</w:t>
            </w:r>
          </w:p>
          <w:p w:rsidR="00566401" w:rsidRDefault="00E80D16">
            <w:pPr>
              <w:pStyle w:val="a7"/>
              <w:tabs>
                <w:tab w:val="left" w:pos="1901"/>
                <w:tab w:val="left" w:pos="2506"/>
              </w:tabs>
            </w:pPr>
            <w:r>
              <w:rPr>
                <w:rStyle w:val="a6"/>
              </w:rPr>
              <w:t>распознавания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защиты</w:t>
            </w:r>
          </w:p>
          <w:p w:rsidR="00566401" w:rsidRDefault="00E80D16">
            <w:pPr>
              <w:pStyle w:val="a7"/>
              <w:tabs>
                <w:tab w:val="left" w:pos="1589"/>
              </w:tabs>
            </w:pPr>
            <w:r>
              <w:rPr>
                <w:rStyle w:val="a6"/>
              </w:rPr>
              <w:t>информации,</w:t>
            </w:r>
            <w:r>
              <w:rPr>
                <w:rStyle w:val="a6"/>
              </w:rPr>
              <w:tab/>
              <w:t>информационной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безопасности личности.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 w:rsidTr="00B701F0">
        <w:trPr>
          <w:trHeight w:hRule="exact" w:val="6922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04.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 w:rsidP="00B701F0">
            <w:pPr>
              <w:pStyle w:val="a7"/>
              <w:numPr>
                <w:ilvl w:val="0"/>
                <w:numId w:val="7"/>
              </w:numPr>
              <w:tabs>
                <w:tab w:val="left" w:pos="206"/>
                <w:tab w:val="left" w:pos="1498"/>
                <w:tab w:val="left" w:pos="1862"/>
              </w:tabs>
            </w:pPr>
            <w:r>
              <w:rPr>
                <w:rStyle w:val="a6"/>
              </w:rPr>
              <w:t>готовность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саморазвитию,</w:t>
            </w:r>
          </w:p>
          <w:p w:rsidR="00566401" w:rsidRDefault="00E80D16" w:rsidP="00B701F0">
            <w:pPr>
              <w:pStyle w:val="a7"/>
              <w:tabs>
                <w:tab w:val="left" w:pos="3154"/>
              </w:tabs>
            </w:pPr>
            <w:r>
              <w:rPr>
                <w:rStyle w:val="a6"/>
              </w:rPr>
              <w:t>самостоятельности</w:t>
            </w:r>
            <w:r>
              <w:rPr>
                <w:rStyle w:val="a6"/>
              </w:rPr>
              <w:tab/>
              <w:t>и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самоопределению;</w:t>
            </w:r>
          </w:p>
          <w:p w:rsidR="00566401" w:rsidRDefault="00E80D16" w:rsidP="00B701F0">
            <w:pPr>
              <w:pStyle w:val="a7"/>
              <w:tabs>
                <w:tab w:val="left" w:pos="1354"/>
                <w:tab w:val="left" w:pos="2544"/>
              </w:tabs>
            </w:pPr>
            <w:r>
              <w:rPr>
                <w:rStyle w:val="a6"/>
              </w:rPr>
              <w:t>-овладение</w:t>
            </w:r>
            <w:r>
              <w:rPr>
                <w:rStyle w:val="a6"/>
              </w:rPr>
              <w:tab/>
              <w:t>навыками</w:t>
            </w:r>
            <w:r>
              <w:rPr>
                <w:rStyle w:val="a6"/>
              </w:rPr>
              <w:tab/>
              <w:t>учебно</w:t>
            </w:r>
            <w:r>
              <w:rPr>
                <w:rStyle w:val="a6"/>
              </w:rPr>
              <w:softHyphen/>
            </w:r>
            <w:r w:rsidR="00B701F0">
              <w:rPr>
                <w:rStyle w:val="a6"/>
              </w:rPr>
              <w:t>-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исследовательской, проектной и социальной деятельности;</w:t>
            </w:r>
          </w:p>
          <w:p w:rsidR="00566401" w:rsidRDefault="00E80D16" w:rsidP="00B701F0">
            <w:pPr>
              <w:pStyle w:val="a7"/>
              <w:tabs>
                <w:tab w:val="left" w:pos="1507"/>
              </w:tabs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  <w:b/>
                <w:bCs/>
              </w:rPr>
              <w:t>коммуникативными действиями:</w:t>
            </w:r>
          </w:p>
          <w:p w:rsidR="00566401" w:rsidRDefault="00E80D16" w:rsidP="00B701F0">
            <w:pPr>
              <w:pStyle w:val="a7"/>
              <w:ind w:firstLine="160"/>
            </w:pPr>
            <w:r>
              <w:rPr>
                <w:rStyle w:val="a6"/>
                <w:b/>
                <w:bCs/>
              </w:rPr>
              <w:t>совместная деятельность:</w:t>
            </w:r>
          </w:p>
          <w:p w:rsidR="00566401" w:rsidRDefault="00E80D16" w:rsidP="00B701F0">
            <w:pPr>
              <w:pStyle w:val="a7"/>
              <w:numPr>
                <w:ilvl w:val="0"/>
                <w:numId w:val="7"/>
              </w:numPr>
              <w:tabs>
                <w:tab w:val="left" w:pos="206"/>
                <w:tab w:val="left" w:pos="1488"/>
                <w:tab w:val="left" w:pos="2002"/>
              </w:tabs>
            </w:pPr>
            <w:r>
              <w:rPr>
                <w:rStyle w:val="a6"/>
              </w:rPr>
              <w:t>понимать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использовать</w:t>
            </w:r>
          </w:p>
          <w:p w:rsidR="00566401" w:rsidRDefault="00E80D16" w:rsidP="00B701F0">
            <w:pPr>
              <w:pStyle w:val="a7"/>
              <w:tabs>
                <w:tab w:val="left" w:pos="1752"/>
                <w:tab w:val="left" w:pos="3149"/>
              </w:tabs>
            </w:pPr>
            <w:r>
              <w:rPr>
                <w:rStyle w:val="a6"/>
              </w:rPr>
              <w:t>преимущества</w:t>
            </w:r>
            <w:r>
              <w:rPr>
                <w:rStyle w:val="a6"/>
              </w:rPr>
              <w:tab/>
              <w:t>командной</w:t>
            </w:r>
            <w:r>
              <w:rPr>
                <w:rStyle w:val="a6"/>
              </w:rPr>
              <w:tab/>
              <w:t>и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индивидуальной работы;</w:t>
            </w:r>
          </w:p>
          <w:p w:rsidR="00566401" w:rsidRDefault="00E80D16" w:rsidP="00B701F0">
            <w:pPr>
              <w:pStyle w:val="a7"/>
              <w:numPr>
                <w:ilvl w:val="0"/>
                <w:numId w:val="7"/>
              </w:numPr>
              <w:tabs>
                <w:tab w:val="left" w:pos="206"/>
                <w:tab w:val="left" w:pos="1459"/>
                <w:tab w:val="left" w:pos="2174"/>
              </w:tabs>
            </w:pPr>
            <w:r>
              <w:rPr>
                <w:rStyle w:val="a6"/>
              </w:rPr>
              <w:t>принимать</w:t>
            </w:r>
            <w:r>
              <w:rPr>
                <w:rStyle w:val="a6"/>
              </w:rPr>
              <w:tab/>
              <w:t>цели</w:t>
            </w:r>
            <w:r>
              <w:rPr>
                <w:rStyle w:val="a6"/>
              </w:rPr>
              <w:tab/>
              <w:t>совместной</w:t>
            </w:r>
          </w:p>
          <w:p w:rsidR="00566401" w:rsidRDefault="00E80D16" w:rsidP="00B701F0">
            <w:pPr>
              <w:pStyle w:val="a7"/>
              <w:tabs>
                <w:tab w:val="left" w:pos="1493"/>
                <w:tab w:val="right" w:pos="3250"/>
              </w:tabs>
            </w:pPr>
            <w:r>
              <w:rPr>
                <w:rStyle w:val="a6"/>
              </w:rPr>
              <w:t>деятельности, организовывать и координировать действия по ее достижению:</w:t>
            </w:r>
            <w:r>
              <w:rPr>
                <w:rStyle w:val="a6"/>
              </w:rPr>
              <w:tab/>
              <w:t>составлять</w:t>
            </w:r>
            <w:r>
              <w:rPr>
                <w:rStyle w:val="a6"/>
              </w:rPr>
              <w:tab/>
              <w:t>план</w:t>
            </w:r>
          </w:p>
          <w:p w:rsidR="00566401" w:rsidRDefault="00E80D16" w:rsidP="00B701F0">
            <w:pPr>
              <w:pStyle w:val="a7"/>
              <w:tabs>
                <w:tab w:val="left" w:pos="1061"/>
                <w:tab w:val="left" w:pos="2232"/>
              </w:tabs>
            </w:pPr>
            <w:r>
              <w:rPr>
                <w:rStyle w:val="a6"/>
              </w:rPr>
              <w:t>действий, распределять роли с учетом</w:t>
            </w:r>
            <w:r>
              <w:rPr>
                <w:rStyle w:val="a6"/>
              </w:rPr>
              <w:tab/>
              <w:t>мнений</w:t>
            </w:r>
            <w:r>
              <w:rPr>
                <w:rStyle w:val="a6"/>
              </w:rPr>
              <w:tab/>
              <w:t>участников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обсуждать результаты совместной работы;</w:t>
            </w:r>
          </w:p>
          <w:p w:rsidR="00566401" w:rsidRDefault="00E80D16" w:rsidP="00B701F0">
            <w:pPr>
              <w:pStyle w:val="a7"/>
              <w:numPr>
                <w:ilvl w:val="0"/>
                <w:numId w:val="7"/>
              </w:numPr>
              <w:tabs>
                <w:tab w:val="left" w:pos="206"/>
                <w:tab w:val="left" w:pos="1934"/>
                <w:tab w:val="left" w:pos="2270"/>
              </w:tabs>
            </w:pPr>
            <w:r>
              <w:rPr>
                <w:rStyle w:val="a6"/>
              </w:rPr>
              <w:t>координировать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выполнять</w:t>
            </w:r>
          </w:p>
          <w:p w:rsidR="00566401" w:rsidRDefault="00E80D16" w:rsidP="00B701F0">
            <w:pPr>
              <w:pStyle w:val="a7"/>
              <w:tabs>
                <w:tab w:val="left" w:pos="1166"/>
                <w:tab w:val="left" w:pos="2242"/>
              </w:tabs>
            </w:pPr>
            <w:r>
              <w:rPr>
                <w:rStyle w:val="a6"/>
              </w:rPr>
              <w:t>работу в</w:t>
            </w:r>
            <w:r>
              <w:rPr>
                <w:rStyle w:val="a6"/>
              </w:rPr>
              <w:tab/>
              <w:t>условиях</w:t>
            </w:r>
            <w:r>
              <w:rPr>
                <w:rStyle w:val="a6"/>
              </w:rPr>
              <w:tab/>
              <w:t>реального,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виртуального и комбинированного взаимодействия;</w:t>
            </w:r>
          </w:p>
          <w:p w:rsidR="00566401" w:rsidRDefault="00E80D16" w:rsidP="00B701F0">
            <w:pPr>
              <w:pStyle w:val="a7"/>
              <w:numPr>
                <w:ilvl w:val="0"/>
                <w:numId w:val="7"/>
              </w:numPr>
              <w:tabs>
                <w:tab w:val="left" w:pos="206"/>
                <w:tab w:val="left" w:pos="2203"/>
              </w:tabs>
            </w:pPr>
            <w:r>
              <w:rPr>
                <w:rStyle w:val="a6"/>
              </w:rPr>
              <w:t>осуществлять</w:t>
            </w:r>
            <w:r>
              <w:rPr>
                <w:rStyle w:val="a6"/>
              </w:rPr>
              <w:tab/>
              <w:t>позитивное</w:t>
            </w:r>
          </w:p>
          <w:p w:rsidR="00566401" w:rsidRDefault="00E80D16" w:rsidP="00B701F0">
            <w:pPr>
              <w:pStyle w:val="a7"/>
              <w:tabs>
                <w:tab w:val="left" w:pos="1790"/>
                <w:tab w:val="left" w:pos="3158"/>
              </w:tabs>
            </w:pPr>
            <w:r>
              <w:rPr>
                <w:rStyle w:val="a6"/>
              </w:rPr>
              <w:t>стратегическое</w:t>
            </w:r>
            <w:r>
              <w:rPr>
                <w:rStyle w:val="a6"/>
              </w:rPr>
              <w:tab/>
              <w:t>поведение</w:t>
            </w:r>
            <w:r>
              <w:rPr>
                <w:rStyle w:val="a6"/>
              </w:rPr>
              <w:tab/>
              <w:t>в</w:t>
            </w:r>
          </w:p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различных ситуациях, проявлять творчество и воображение, быть инициативным.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220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08. </w:t>
            </w:r>
            <w:r>
              <w:rPr>
                <w:rStyle w:val="a6"/>
              </w:rPr>
              <w:t>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далее).</w:t>
            </w:r>
          </w:p>
          <w:p w:rsidR="00566401" w:rsidRDefault="00E80D16">
            <w:pPr>
              <w:pStyle w:val="a7"/>
              <w:tabs>
                <w:tab w:val="left" w:pos="725"/>
                <w:tab w:val="left" w:pos="1349"/>
                <w:tab w:val="left" w:pos="3029"/>
              </w:tabs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ab/>
              <w:t>09.</w:t>
            </w:r>
            <w:r>
              <w:rPr>
                <w:rStyle w:val="a6"/>
                <w:b/>
                <w:bCs/>
              </w:rPr>
              <w:tab/>
            </w:r>
            <w:r>
              <w:rPr>
                <w:rStyle w:val="a6"/>
              </w:rPr>
              <w:t>Приобретение</w:t>
            </w:r>
            <w:r>
              <w:rPr>
                <w:rStyle w:val="a6"/>
              </w:rPr>
              <w:tab/>
              <w:t>опыта</w:t>
            </w:r>
          </w:p>
          <w:p w:rsidR="00566401" w:rsidRDefault="00E80D16">
            <w:pPr>
              <w:pStyle w:val="a7"/>
              <w:tabs>
                <w:tab w:val="left" w:pos="1723"/>
              </w:tabs>
            </w:pPr>
            <w:r>
              <w:rPr>
                <w:rStyle w:val="a6"/>
              </w:rPr>
              <w:t>взаимодействия</w:t>
            </w:r>
            <w:r>
              <w:rPr>
                <w:rStyle w:val="a6"/>
              </w:rPr>
              <w:tab/>
              <w:t>с людьми другой</w:t>
            </w:r>
          </w:p>
          <w:p w:rsidR="00566401" w:rsidRDefault="00E80D16">
            <w:pPr>
              <w:pStyle w:val="a7"/>
              <w:tabs>
                <w:tab w:val="left" w:pos="1531"/>
                <w:tab w:val="left" w:pos="3494"/>
              </w:tabs>
            </w:pPr>
            <w:r>
              <w:rPr>
                <w:rStyle w:val="a6"/>
              </w:rPr>
              <w:t>культуры,</w:t>
            </w:r>
            <w:r>
              <w:rPr>
                <w:rStyle w:val="a6"/>
              </w:rPr>
              <w:tab/>
              <w:t>национальной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445"/>
                <w:tab w:val="left" w:pos="3379"/>
              </w:tabs>
            </w:pPr>
            <w:r>
              <w:rPr>
                <w:rStyle w:val="a6"/>
              </w:rPr>
              <w:t>религиозной</w:t>
            </w:r>
            <w:r>
              <w:rPr>
                <w:rStyle w:val="a6"/>
              </w:rPr>
              <w:tab/>
              <w:t>принадлежности</w:t>
            </w:r>
            <w:r>
              <w:rPr>
                <w:rStyle w:val="a6"/>
              </w:rPr>
              <w:tab/>
              <w:t>на</w:t>
            </w:r>
          </w:p>
          <w:p w:rsidR="00566401" w:rsidRDefault="00E80D16">
            <w:pPr>
              <w:pStyle w:val="a7"/>
              <w:tabs>
                <w:tab w:val="left" w:pos="989"/>
                <w:tab w:val="left" w:pos="2299"/>
              </w:tabs>
            </w:pPr>
            <w:r>
              <w:rPr>
                <w:rStyle w:val="a6"/>
              </w:rPr>
              <w:t>основе</w:t>
            </w:r>
            <w:r>
              <w:rPr>
                <w:rStyle w:val="a6"/>
              </w:rPr>
              <w:tab/>
              <w:t>ценностей</w:t>
            </w:r>
            <w:r>
              <w:rPr>
                <w:rStyle w:val="a6"/>
              </w:rPr>
              <w:tab/>
              <w:t>современного</w:t>
            </w:r>
          </w:p>
          <w:p w:rsidR="00566401" w:rsidRDefault="00E80D16">
            <w:pPr>
              <w:pStyle w:val="a7"/>
              <w:tabs>
                <w:tab w:val="left" w:pos="1445"/>
                <w:tab w:val="left" w:pos="2818"/>
              </w:tabs>
            </w:pPr>
            <w:r>
              <w:rPr>
                <w:rStyle w:val="a6"/>
              </w:rPr>
              <w:t>российского</w:t>
            </w:r>
            <w:r>
              <w:rPr>
                <w:rStyle w:val="a6"/>
              </w:rPr>
              <w:tab/>
              <w:t>общества:</w:t>
            </w:r>
            <w:r>
              <w:rPr>
                <w:rStyle w:val="a6"/>
              </w:rPr>
              <w:tab/>
              <w:t>идеалов</w:t>
            </w:r>
          </w:p>
          <w:p w:rsidR="00566401" w:rsidRDefault="00E80D16">
            <w:pPr>
              <w:pStyle w:val="a7"/>
              <w:tabs>
                <w:tab w:val="left" w:pos="1296"/>
                <w:tab w:val="left" w:pos="2746"/>
                <w:tab w:val="left" w:pos="3490"/>
              </w:tabs>
            </w:pPr>
            <w:r>
              <w:rPr>
                <w:rStyle w:val="a6"/>
              </w:rPr>
              <w:t>гуманизма,</w:t>
            </w:r>
            <w:r>
              <w:rPr>
                <w:rStyle w:val="a6"/>
              </w:rPr>
              <w:tab/>
              <w:t>демократии,</w:t>
            </w:r>
            <w:r>
              <w:rPr>
                <w:rStyle w:val="a6"/>
              </w:rPr>
              <w:tab/>
              <w:t>мира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spacing w:after="100"/>
              <w:jc w:val="both"/>
            </w:pPr>
            <w:r>
              <w:rPr>
                <w:rStyle w:val="a6"/>
              </w:rPr>
              <w:t>взаимопонимания между народами, людьми разных культур; проявление уважения к историческому наследию народов России.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9"/>
        <w:gridCol w:w="3485"/>
        <w:gridCol w:w="3835"/>
      </w:tblGrid>
      <w:tr w:rsidR="00566401">
        <w:trPr>
          <w:trHeight w:hRule="exact" w:val="2549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tabs>
                <w:tab w:val="left" w:pos="1507"/>
              </w:tabs>
              <w:jc w:val="both"/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566401" w:rsidRDefault="00E80D16">
            <w:pPr>
              <w:pStyle w:val="a7"/>
              <w:tabs>
                <w:tab w:val="left" w:pos="922"/>
                <w:tab w:val="left" w:pos="1858"/>
                <w:tab w:val="left" w:pos="2501"/>
              </w:tabs>
            </w:pPr>
            <w:r>
              <w:rPr>
                <w:rStyle w:val="a6"/>
                <w:b/>
                <w:bCs/>
              </w:rPr>
              <w:t xml:space="preserve">регулятивными действиями: принятие себя и других людей: </w:t>
            </w:r>
            <w:r>
              <w:rPr>
                <w:rStyle w:val="a6"/>
              </w:rPr>
              <w:t>- принимать мотивы и аргументы других</w:t>
            </w:r>
            <w:r>
              <w:rPr>
                <w:rStyle w:val="a6"/>
              </w:rPr>
              <w:tab/>
              <w:t>людей</w:t>
            </w:r>
            <w:r>
              <w:rPr>
                <w:rStyle w:val="a6"/>
              </w:rPr>
              <w:tab/>
              <w:t>при</w:t>
            </w:r>
            <w:r>
              <w:rPr>
                <w:rStyle w:val="a6"/>
              </w:rPr>
              <w:tab/>
              <w:t>анализе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результатов деятельности;</w:t>
            </w:r>
          </w:p>
          <w:p w:rsidR="00566401" w:rsidRDefault="00E80D16">
            <w:pPr>
              <w:pStyle w:val="a7"/>
              <w:numPr>
                <w:ilvl w:val="0"/>
                <w:numId w:val="8"/>
              </w:numPr>
              <w:tabs>
                <w:tab w:val="left" w:pos="192"/>
              </w:tabs>
            </w:pPr>
            <w:r>
              <w:rPr>
                <w:rStyle w:val="a6"/>
              </w:rPr>
              <w:t>признавать свое право и право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других людей на ошибки;</w:t>
            </w:r>
          </w:p>
          <w:p w:rsidR="00566401" w:rsidRDefault="00E80D16">
            <w:pPr>
              <w:pStyle w:val="a7"/>
              <w:numPr>
                <w:ilvl w:val="0"/>
                <w:numId w:val="8"/>
              </w:numPr>
              <w:tabs>
                <w:tab w:val="left" w:pos="202"/>
                <w:tab w:val="left" w:pos="2098"/>
              </w:tabs>
              <w:jc w:val="both"/>
            </w:pPr>
            <w:r>
              <w:rPr>
                <w:rStyle w:val="a6"/>
              </w:rPr>
              <w:t>развивать</w:t>
            </w:r>
            <w:r>
              <w:rPr>
                <w:rStyle w:val="a6"/>
              </w:rPr>
              <w:tab/>
              <w:t>способность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понимать мир с позиции другого человека.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8059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05.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tabs>
                <w:tab w:val="left" w:pos="1954"/>
              </w:tabs>
              <w:jc w:val="both"/>
            </w:pPr>
            <w:r>
              <w:rPr>
                <w:rStyle w:val="a6"/>
              </w:rPr>
              <w:t>области</w:t>
            </w:r>
            <w:r>
              <w:rPr>
                <w:rStyle w:val="a6"/>
              </w:rPr>
              <w:tab/>
              <w:t>эстетического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воспитания:</w:t>
            </w:r>
          </w:p>
          <w:p w:rsidR="00566401" w:rsidRDefault="00E80D16">
            <w:pPr>
              <w:pStyle w:val="a7"/>
              <w:numPr>
                <w:ilvl w:val="0"/>
                <w:numId w:val="9"/>
              </w:numPr>
              <w:tabs>
                <w:tab w:val="left" w:pos="154"/>
                <w:tab w:val="left" w:pos="427"/>
                <w:tab w:val="left" w:pos="1954"/>
              </w:tabs>
              <w:jc w:val="both"/>
            </w:pPr>
            <w:r>
              <w:rPr>
                <w:rStyle w:val="a6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 -</w:t>
            </w:r>
            <w:r>
              <w:rPr>
                <w:rStyle w:val="a6"/>
              </w:rPr>
              <w:tab/>
              <w:t>способность</w:t>
            </w:r>
            <w:r>
              <w:rPr>
                <w:rStyle w:val="a6"/>
              </w:rPr>
              <w:tab/>
              <w:t>воспринимать</w:t>
            </w:r>
          </w:p>
          <w:p w:rsidR="00566401" w:rsidRDefault="00E80D16">
            <w:pPr>
              <w:pStyle w:val="a7"/>
              <w:tabs>
                <w:tab w:val="left" w:pos="1411"/>
                <w:tab w:val="left" w:pos="2299"/>
              </w:tabs>
              <w:jc w:val="both"/>
            </w:pPr>
            <w:r>
              <w:rPr>
                <w:rStyle w:val="a6"/>
              </w:rPr>
              <w:t>различные</w:t>
            </w:r>
            <w:r>
              <w:rPr>
                <w:rStyle w:val="a6"/>
              </w:rPr>
              <w:tab/>
              <w:t>виды</w:t>
            </w:r>
            <w:r>
              <w:rPr>
                <w:rStyle w:val="a6"/>
              </w:rPr>
              <w:tab/>
              <w:t>искусства,</w:t>
            </w:r>
          </w:p>
          <w:p w:rsidR="00566401" w:rsidRDefault="00E80D16">
            <w:pPr>
              <w:pStyle w:val="a7"/>
              <w:tabs>
                <w:tab w:val="left" w:pos="1104"/>
                <w:tab w:val="left" w:pos="2419"/>
              </w:tabs>
              <w:jc w:val="both"/>
            </w:pPr>
            <w:r>
              <w:rPr>
                <w:rStyle w:val="a6"/>
              </w:rPr>
              <w:t>традиции и творчество своего и других</w:t>
            </w:r>
            <w:r>
              <w:rPr>
                <w:rStyle w:val="a6"/>
              </w:rPr>
              <w:tab/>
              <w:t>народов,</w:t>
            </w:r>
            <w:r>
              <w:rPr>
                <w:rStyle w:val="a6"/>
              </w:rPr>
              <w:tab/>
              <w:t>ощущать</w:t>
            </w:r>
          </w:p>
          <w:p w:rsidR="00566401" w:rsidRDefault="00E80D16">
            <w:pPr>
              <w:pStyle w:val="a7"/>
              <w:tabs>
                <w:tab w:val="right" w:pos="3250"/>
              </w:tabs>
              <w:jc w:val="both"/>
            </w:pPr>
            <w:r>
              <w:rPr>
                <w:rStyle w:val="a6"/>
              </w:rPr>
              <w:t>эмоциональное</w:t>
            </w:r>
            <w:r>
              <w:rPr>
                <w:rStyle w:val="a6"/>
              </w:rPr>
              <w:tab/>
              <w:t>воздействие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искусства;</w:t>
            </w:r>
          </w:p>
          <w:p w:rsidR="00566401" w:rsidRDefault="00E80D16">
            <w:pPr>
              <w:pStyle w:val="a7"/>
              <w:numPr>
                <w:ilvl w:val="0"/>
                <w:numId w:val="9"/>
              </w:numPr>
              <w:tabs>
                <w:tab w:val="left" w:pos="154"/>
                <w:tab w:val="left" w:pos="1555"/>
                <w:tab w:val="right" w:pos="3254"/>
              </w:tabs>
              <w:jc w:val="both"/>
            </w:pPr>
            <w:r>
              <w:rPr>
                <w:rStyle w:val="a6"/>
              </w:rPr>
              <w:t>убежденность в значимости для личности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общества</w:t>
            </w:r>
          </w:p>
          <w:p w:rsidR="00566401" w:rsidRDefault="00E80D16">
            <w:pPr>
              <w:pStyle w:val="a7"/>
              <w:tabs>
                <w:tab w:val="left" w:pos="1867"/>
                <w:tab w:val="left" w:pos="2395"/>
              </w:tabs>
              <w:jc w:val="both"/>
            </w:pPr>
            <w:r>
              <w:rPr>
                <w:rStyle w:val="a6"/>
              </w:rPr>
              <w:t>отечественного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мирового</w:t>
            </w:r>
          </w:p>
          <w:p w:rsidR="00566401" w:rsidRDefault="00E80D16">
            <w:pPr>
              <w:pStyle w:val="a7"/>
              <w:tabs>
                <w:tab w:val="left" w:pos="1219"/>
                <w:tab w:val="left" w:pos="2309"/>
              </w:tabs>
              <w:jc w:val="both"/>
            </w:pPr>
            <w:r>
              <w:rPr>
                <w:rStyle w:val="a6"/>
              </w:rPr>
              <w:t>искусства, этнических культурных традиций и народного творчества; - готовность к самовыражению в разных</w:t>
            </w:r>
            <w:r>
              <w:rPr>
                <w:rStyle w:val="a6"/>
              </w:rPr>
              <w:tab/>
              <w:t>видах</w:t>
            </w:r>
            <w:r>
              <w:rPr>
                <w:rStyle w:val="a6"/>
              </w:rPr>
              <w:tab/>
              <w:t>искусства,</w:t>
            </w:r>
          </w:p>
          <w:p w:rsidR="00566401" w:rsidRDefault="00E80D16">
            <w:pPr>
              <w:pStyle w:val="a7"/>
              <w:tabs>
                <w:tab w:val="left" w:pos="1272"/>
              </w:tabs>
              <w:jc w:val="both"/>
            </w:pPr>
            <w:r>
              <w:rPr>
                <w:rStyle w:val="a6"/>
              </w:rPr>
              <w:t>стремление</w:t>
            </w:r>
            <w:r>
              <w:rPr>
                <w:rStyle w:val="a6"/>
              </w:rPr>
              <w:tab/>
              <w:t>проявлять качества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творческой личности;</w:t>
            </w:r>
          </w:p>
          <w:p w:rsidR="00566401" w:rsidRDefault="00E80D16">
            <w:pPr>
              <w:pStyle w:val="a7"/>
              <w:tabs>
                <w:tab w:val="left" w:pos="1670"/>
              </w:tabs>
            </w:pPr>
            <w:r>
              <w:rPr>
                <w:rStyle w:val="a6"/>
              </w:rPr>
              <w:t>Овладение</w:t>
            </w:r>
            <w:r>
              <w:rPr>
                <w:rStyle w:val="a6"/>
              </w:rPr>
              <w:tab/>
              <w:t>универсальными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 xml:space="preserve">коммуникативными действиями: </w:t>
            </w:r>
            <w:r>
              <w:rPr>
                <w:rStyle w:val="a6"/>
                <w:color w:val="808080"/>
              </w:rPr>
              <w:t xml:space="preserve">а) </w:t>
            </w:r>
            <w:r>
              <w:rPr>
                <w:rStyle w:val="a6"/>
              </w:rPr>
              <w:t>общение:</w:t>
            </w:r>
          </w:p>
          <w:p w:rsidR="00566401" w:rsidRDefault="00E80D16">
            <w:pPr>
              <w:pStyle w:val="a7"/>
              <w:numPr>
                <w:ilvl w:val="0"/>
                <w:numId w:val="9"/>
              </w:numPr>
              <w:tabs>
                <w:tab w:val="left" w:pos="154"/>
              </w:tabs>
            </w:pPr>
            <w:r>
              <w:rPr>
                <w:rStyle w:val="a6"/>
              </w:rPr>
              <w:t>осуществлять коммуникации во всех сферах жизни;</w:t>
            </w:r>
          </w:p>
          <w:p w:rsidR="00566401" w:rsidRDefault="00E80D16">
            <w:pPr>
              <w:pStyle w:val="a7"/>
              <w:numPr>
                <w:ilvl w:val="0"/>
                <w:numId w:val="9"/>
              </w:numPr>
              <w:tabs>
                <w:tab w:val="left" w:pos="350"/>
                <w:tab w:val="left" w:pos="1906"/>
              </w:tabs>
            </w:pPr>
            <w:r>
              <w:rPr>
                <w:rStyle w:val="a6"/>
              </w:rPr>
              <w:t>распознавать</w:t>
            </w:r>
            <w:r>
              <w:rPr>
                <w:rStyle w:val="a6"/>
              </w:rPr>
              <w:tab/>
              <w:t>невербальные</w:t>
            </w:r>
          </w:p>
          <w:p w:rsidR="00566401" w:rsidRDefault="00E80D16">
            <w:pPr>
              <w:pStyle w:val="a7"/>
              <w:tabs>
                <w:tab w:val="left" w:pos="1142"/>
                <w:tab w:val="left" w:pos="2371"/>
              </w:tabs>
            </w:pPr>
            <w:r>
              <w:rPr>
                <w:rStyle w:val="a6"/>
              </w:rPr>
              <w:t>средства</w:t>
            </w:r>
            <w:r>
              <w:rPr>
                <w:rStyle w:val="a6"/>
              </w:rPr>
              <w:tab/>
              <w:t>общения,</w:t>
            </w:r>
            <w:r>
              <w:rPr>
                <w:rStyle w:val="a6"/>
              </w:rPr>
              <w:tab/>
              <w:t>понимать</w:t>
            </w:r>
          </w:p>
          <w:p w:rsidR="00566401" w:rsidRDefault="00E80D16">
            <w:pPr>
              <w:pStyle w:val="a7"/>
              <w:tabs>
                <w:tab w:val="left" w:pos="1142"/>
                <w:tab w:val="left" w:pos="2582"/>
              </w:tabs>
            </w:pPr>
            <w:r>
              <w:rPr>
                <w:rStyle w:val="a6"/>
              </w:rPr>
              <w:t>значение</w:t>
            </w:r>
            <w:r>
              <w:rPr>
                <w:rStyle w:val="a6"/>
              </w:rPr>
              <w:tab/>
              <w:t>социальных</w:t>
            </w:r>
            <w:r>
              <w:rPr>
                <w:rStyle w:val="a6"/>
              </w:rPr>
              <w:tab/>
              <w:t>знаков,</w:t>
            </w:r>
          </w:p>
          <w:p w:rsidR="00566401" w:rsidRDefault="00E80D16">
            <w:pPr>
              <w:pStyle w:val="a7"/>
              <w:tabs>
                <w:tab w:val="left" w:pos="2035"/>
              </w:tabs>
            </w:pPr>
            <w:r>
              <w:rPr>
                <w:rStyle w:val="a6"/>
              </w:rPr>
              <w:t>распознавать</w:t>
            </w:r>
            <w:r>
              <w:rPr>
                <w:rStyle w:val="a6"/>
              </w:rPr>
              <w:tab/>
              <w:t>предпосылки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конфликтных ситуаций и смягчать конфликты;</w:t>
            </w:r>
          </w:p>
          <w:p w:rsidR="00566401" w:rsidRDefault="00E80D16">
            <w:pPr>
              <w:pStyle w:val="a7"/>
              <w:numPr>
                <w:ilvl w:val="0"/>
                <w:numId w:val="9"/>
              </w:numPr>
              <w:tabs>
                <w:tab w:val="left" w:pos="154"/>
                <w:tab w:val="left" w:pos="979"/>
                <w:tab w:val="left" w:pos="1997"/>
                <w:tab w:val="left" w:pos="3163"/>
              </w:tabs>
            </w:pPr>
            <w:r>
              <w:rPr>
                <w:rStyle w:val="a6"/>
              </w:rPr>
              <w:t>развернуто и логично излагать свою</w:t>
            </w:r>
            <w:r>
              <w:rPr>
                <w:rStyle w:val="a6"/>
              </w:rPr>
              <w:tab/>
              <w:t>точку</w:t>
            </w:r>
            <w:r>
              <w:rPr>
                <w:rStyle w:val="a6"/>
              </w:rPr>
              <w:tab/>
              <w:t>зрения</w:t>
            </w:r>
            <w:r>
              <w:rPr>
                <w:rStyle w:val="a6"/>
              </w:rPr>
              <w:tab/>
              <w:t>с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использованием языковых средств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03. </w:t>
            </w:r>
            <w:r>
              <w:rPr>
                <w:rStyle w:val="a6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      </w:r>
          </w:p>
        </w:tc>
      </w:tr>
      <w:tr w:rsidR="00566401">
        <w:trPr>
          <w:trHeight w:hRule="exact" w:val="3466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06</w:t>
            </w:r>
            <w:r>
              <w:rPr>
                <w:rStyle w:val="a6"/>
              </w:rPr>
              <w:t>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tabs>
                <w:tab w:val="left" w:pos="1805"/>
              </w:tabs>
            </w:pPr>
            <w:r>
              <w:rPr>
                <w:rStyle w:val="a6"/>
              </w:rPr>
              <w:t>осознание</w:t>
            </w:r>
            <w:r>
              <w:rPr>
                <w:rStyle w:val="a6"/>
              </w:rPr>
              <w:tab/>
              <w:t>обучающимися</w:t>
            </w:r>
          </w:p>
          <w:p w:rsidR="00566401" w:rsidRDefault="00E80D16">
            <w:pPr>
              <w:pStyle w:val="a7"/>
              <w:tabs>
                <w:tab w:val="left" w:pos="2083"/>
              </w:tabs>
            </w:pPr>
            <w:r>
              <w:rPr>
                <w:rStyle w:val="a6"/>
              </w:rPr>
              <w:t>российской</w:t>
            </w:r>
            <w:r>
              <w:rPr>
                <w:rStyle w:val="a6"/>
              </w:rPr>
              <w:tab/>
              <w:t>гражданской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идентичности;</w:t>
            </w:r>
          </w:p>
          <w:p w:rsidR="00566401" w:rsidRDefault="00E80D16">
            <w:pPr>
              <w:pStyle w:val="a7"/>
              <w:tabs>
                <w:tab w:val="left" w:pos="355"/>
                <w:tab w:val="left" w:pos="2424"/>
              </w:tabs>
              <w:jc w:val="both"/>
            </w:pPr>
            <w:r>
              <w:rPr>
                <w:rStyle w:val="a6"/>
              </w:rPr>
              <w:t>-</w:t>
            </w:r>
            <w:r>
              <w:rPr>
                <w:rStyle w:val="a6"/>
              </w:rPr>
              <w:tab/>
              <w:t>целенаправленное</w:t>
            </w:r>
            <w:r>
              <w:rPr>
                <w:rStyle w:val="a6"/>
              </w:rPr>
              <w:tab/>
              <w:t>развитие</w:t>
            </w:r>
          </w:p>
          <w:p w:rsidR="00566401" w:rsidRDefault="00E80D16">
            <w:pPr>
              <w:pStyle w:val="a7"/>
              <w:tabs>
                <w:tab w:val="left" w:pos="1118"/>
              </w:tabs>
              <w:jc w:val="both"/>
            </w:pPr>
            <w:r>
              <w:rPr>
                <w:rStyle w:val="a6"/>
              </w:rPr>
              <w:t>внутренней позиции личности на основе</w:t>
            </w:r>
            <w:r>
              <w:rPr>
                <w:rStyle w:val="a6"/>
              </w:rPr>
              <w:tab/>
              <w:t>духовно-нравственных</w:t>
            </w:r>
          </w:p>
          <w:p w:rsidR="00566401" w:rsidRDefault="00E80D16">
            <w:pPr>
              <w:pStyle w:val="a7"/>
              <w:tabs>
                <w:tab w:val="left" w:pos="1181"/>
                <w:tab w:val="left" w:pos="2184"/>
              </w:tabs>
              <w:jc w:val="both"/>
            </w:pPr>
            <w:r>
              <w:rPr>
                <w:rStyle w:val="a6"/>
              </w:rPr>
              <w:t>ценностей</w:t>
            </w:r>
            <w:r>
              <w:rPr>
                <w:rStyle w:val="a6"/>
              </w:rPr>
              <w:tab/>
              <w:t>народов</w:t>
            </w:r>
            <w:r>
              <w:rPr>
                <w:rStyle w:val="a6"/>
              </w:rPr>
              <w:tab/>
              <w:t>Российской</w:t>
            </w:r>
          </w:p>
          <w:p w:rsidR="00566401" w:rsidRDefault="00E80D16">
            <w:pPr>
              <w:pStyle w:val="a7"/>
              <w:tabs>
                <w:tab w:val="left" w:pos="1507"/>
                <w:tab w:val="left" w:pos="3154"/>
              </w:tabs>
              <w:jc w:val="both"/>
            </w:pPr>
            <w:r>
              <w:rPr>
                <w:rStyle w:val="a6"/>
              </w:rPr>
              <w:t>Федерации,</w:t>
            </w:r>
            <w:r>
              <w:rPr>
                <w:rStyle w:val="a6"/>
              </w:rPr>
              <w:tab/>
              <w:t>исторических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right" w:pos="3264"/>
              </w:tabs>
              <w:jc w:val="both"/>
            </w:pPr>
            <w:r>
              <w:rPr>
                <w:rStyle w:val="a6"/>
              </w:rPr>
              <w:t>национально-культурных традиций, формирование системы значимых</w:t>
            </w:r>
            <w:r>
              <w:rPr>
                <w:rStyle w:val="a6"/>
              </w:rPr>
              <w:tab/>
              <w:t>ценностно-смысловых</w:t>
            </w:r>
          </w:p>
          <w:p w:rsidR="00566401" w:rsidRDefault="00E80D16">
            <w:pPr>
              <w:pStyle w:val="a7"/>
              <w:tabs>
                <w:tab w:val="right" w:pos="3254"/>
              </w:tabs>
              <w:jc w:val="both"/>
            </w:pPr>
            <w:r>
              <w:rPr>
                <w:rStyle w:val="a6"/>
              </w:rPr>
              <w:t>установок,</w:t>
            </w:r>
            <w:r>
              <w:rPr>
                <w:rStyle w:val="a6"/>
              </w:rPr>
              <w:tab/>
              <w:t>антикоррупционного</w:t>
            </w:r>
          </w:p>
          <w:p w:rsidR="00566401" w:rsidRDefault="00E80D16">
            <w:pPr>
              <w:pStyle w:val="a7"/>
              <w:tabs>
                <w:tab w:val="right" w:pos="3230"/>
              </w:tabs>
              <w:jc w:val="both"/>
            </w:pPr>
            <w:r>
              <w:rPr>
                <w:rStyle w:val="a6"/>
              </w:rPr>
              <w:t>мировоззрения,</w:t>
            </w:r>
            <w:r>
              <w:rPr>
                <w:rStyle w:val="a6"/>
              </w:rPr>
              <w:tab/>
              <w:t>правосознания,</w:t>
            </w:r>
          </w:p>
          <w:p w:rsidR="00566401" w:rsidRDefault="00E80D16">
            <w:pPr>
              <w:pStyle w:val="a7"/>
              <w:tabs>
                <w:tab w:val="right" w:pos="3235"/>
              </w:tabs>
              <w:jc w:val="both"/>
            </w:pPr>
            <w:r>
              <w:rPr>
                <w:rStyle w:val="a6"/>
              </w:rPr>
              <w:t>экологической</w:t>
            </w:r>
            <w:r>
              <w:rPr>
                <w:rStyle w:val="a6"/>
              </w:rPr>
              <w:tab/>
              <w:t>культуры,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01. </w:t>
            </w:r>
            <w:r>
              <w:rPr>
                <w:rStyle w:val="a6"/>
              </w:rPr>
              <w:t xml:space="preserve">Понимание значимости России в мировых политических и социально-экономических процессах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</w:t>
            </w:r>
            <w:proofErr w:type="spellStart"/>
            <w:r>
              <w:rPr>
                <w:rStyle w:val="a6"/>
              </w:rPr>
              <w:t>научно</w:t>
            </w:r>
            <w:r>
              <w:rPr>
                <w:rStyle w:val="a6"/>
              </w:rPr>
              <w:softHyphen/>
              <w:t>технологических</w:t>
            </w:r>
            <w:proofErr w:type="spellEnd"/>
            <w:r>
              <w:rPr>
                <w:rStyle w:val="a6"/>
              </w:rPr>
              <w:t xml:space="preserve"> успехов, освоения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9"/>
        <w:gridCol w:w="3485"/>
        <w:gridCol w:w="3835"/>
      </w:tblGrid>
      <w:tr w:rsidR="00566401">
        <w:trPr>
          <w:trHeight w:hRule="exact" w:val="14050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</w:rPr>
              <w:lastRenderedPageBreak/>
              <w:t>отношений, применять стандарты антикоррупционного поведения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tabs>
                <w:tab w:val="left" w:pos="1435"/>
                <w:tab w:val="left" w:pos="2429"/>
                <w:tab w:val="left" w:pos="3154"/>
              </w:tabs>
              <w:jc w:val="both"/>
            </w:pPr>
            <w:r>
              <w:rPr>
                <w:rStyle w:val="a6"/>
              </w:rPr>
              <w:t>способности</w:t>
            </w:r>
            <w:r>
              <w:rPr>
                <w:rStyle w:val="a6"/>
              </w:rPr>
              <w:tab/>
              <w:t>ставить</w:t>
            </w:r>
            <w:r>
              <w:rPr>
                <w:rStyle w:val="a6"/>
              </w:rPr>
              <w:tab/>
              <w:t>цели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строить жизненные планы;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 части гражданского воспитания: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912"/>
                <w:tab w:val="left" w:pos="2731"/>
              </w:tabs>
              <w:jc w:val="both"/>
            </w:pPr>
            <w:r>
              <w:rPr>
                <w:rStyle w:val="a6"/>
              </w:rPr>
              <w:t>осознание</w:t>
            </w:r>
            <w:r>
              <w:rPr>
                <w:rStyle w:val="a6"/>
              </w:rPr>
              <w:tab/>
              <w:t>своих</w:t>
            </w:r>
          </w:p>
          <w:p w:rsidR="00566401" w:rsidRDefault="00E80D16">
            <w:pPr>
              <w:pStyle w:val="a7"/>
              <w:tabs>
                <w:tab w:val="left" w:pos="2160"/>
                <w:tab w:val="left" w:pos="3149"/>
              </w:tabs>
              <w:jc w:val="both"/>
            </w:pPr>
            <w:r>
              <w:rPr>
                <w:rStyle w:val="a6"/>
              </w:rPr>
              <w:t>конституционных</w:t>
            </w:r>
            <w:r>
              <w:rPr>
                <w:rStyle w:val="a6"/>
              </w:rPr>
              <w:tab/>
              <w:t>прав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обязанностей, уважение закона и правопорядка;</w:t>
            </w:r>
          </w:p>
          <w:p w:rsidR="00566401" w:rsidRDefault="00E80D16">
            <w:pPr>
              <w:pStyle w:val="a7"/>
              <w:tabs>
                <w:tab w:val="left" w:pos="1896"/>
              </w:tabs>
              <w:jc w:val="both"/>
            </w:pPr>
            <w:r>
              <w:rPr>
                <w:rStyle w:val="a6"/>
              </w:rPr>
              <w:t>-принятие</w:t>
            </w:r>
            <w:r>
              <w:rPr>
                <w:rStyle w:val="a6"/>
              </w:rPr>
              <w:tab/>
              <w:t>традиционных</w:t>
            </w:r>
          </w:p>
          <w:p w:rsidR="00566401" w:rsidRDefault="00E80D16">
            <w:pPr>
              <w:pStyle w:val="a7"/>
              <w:tabs>
                <w:tab w:val="left" w:pos="3154"/>
              </w:tabs>
              <w:jc w:val="both"/>
            </w:pPr>
            <w:r>
              <w:rPr>
                <w:rStyle w:val="a6"/>
              </w:rPr>
              <w:t>национальных, общечеловеческих гуманистических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демократических ценностей;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485"/>
                <w:tab w:val="left" w:pos="1906"/>
              </w:tabs>
              <w:jc w:val="both"/>
            </w:pPr>
            <w:r>
              <w:rPr>
                <w:rStyle w:val="a6"/>
              </w:rPr>
              <w:t>готовность</w:t>
            </w:r>
            <w:r>
              <w:rPr>
                <w:rStyle w:val="a6"/>
              </w:rPr>
              <w:tab/>
              <w:t>противостоять</w:t>
            </w:r>
          </w:p>
          <w:p w:rsidR="00566401" w:rsidRDefault="00E80D16">
            <w:pPr>
              <w:pStyle w:val="a7"/>
              <w:tabs>
                <w:tab w:val="right" w:pos="3235"/>
              </w:tabs>
              <w:jc w:val="both"/>
            </w:pPr>
            <w:r>
              <w:rPr>
                <w:rStyle w:val="a6"/>
              </w:rPr>
              <w:t>идеологии</w:t>
            </w:r>
            <w:r>
              <w:rPr>
                <w:rStyle w:val="a6"/>
              </w:rPr>
              <w:tab/>
              <w:t>экстремизма,</w:t>
            </w:r>
          </w:p>
          <w:p w:rsidR="00566401" w:rsidRDefault="00E80D16">
            <w:pPr>
              <w:pStyle w:val="a7"/>
              <w:tabs>
                <w:tab w:val="right" w:pos="3235"/>
              </w:tabs>
              <w:jc w:val="both"/>
            </w:pPr>
            <w:r>
              <w:rPr>
                <w:rStyle w:val="a6"/>
              </w:rPr>
              <w:t>национализма,</w:t>
            </w:r>
            <w:r>
              <w:rPr>
                <w:rStyle w:val="a6"/>
              </w:rPr>
              <w:tab/>
              <w:t>ксенофобии,</w:t>
            </w:r>
          </w:p>
          <w:p w:rsidR="00566401" w:rsidRDefault="00E80D16">
            <w:pPr>
              <w:pStyle w:val="a7"/>
              <w:tabs>
                <w:tab w:val="right" w:pos="3245"/>
              </w:tabs>
              <w:jc w:val="both"/>
            </w:pPr>
            <w:r>
              <w:rPr>
                <w:rStyle w:val="a6"/>
              </w:rPr>
              <w:t>дискриминации по социальным, религиозным,</w:t>
            </w:r>
            <w:r>
              <w:rPr>
                <w:rStyle w:val="a6"/>
              </w:rPr>
              <w:tab/>
              <w:t>расовым,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национальным признакам;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259"/>
                <w:tab w:val="left" w:pos="1742"/>
                <w:tab w:val="right" w:pos="3259"/>
              </w:tabs>
              <w:jc w:val="both"/>
            </w:pPr>
            <w:r>
              <w:rPr>
                <w:rStyle w:val="a6"/>
              </w:rPr>
              <w:t>готовность вести совместную деятельность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интересах</w:t>
            </w:r>
          </w:p>
          <w:p w:rsidR="00566401" w:rsidRDefault="00E80D16">
            <w:pPr>
              <w:pStyle w:val="a7"/>
              <w:tabs>
                <w:tab w:val="right" w:pos="3235"/>
              </w:tabs>
              <w:jc w:val="both"/>
            </w:pPr>
            <w:r>
              <w:rPr>
                <w:rStyle w:val="a6"/>
              </w:rPr>
              <w:t>гражданского</w:t>
            </w:r>
            <w:r>
              <w:rPr>
                <w:rStyle w:val="a6"/>
              </w:rPr>
              <w:tab/>
              <w:t>общества,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участвовать в самоуправлении в общеобразовательной организации и детско-юношеских организациях;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259"/>
                <w:tab w:val="left" w:pos="1632"/>
                <w:tab w:val="right" w:pos="3250"/>
              </w:tabs>
              <w:jc w:val="both"/>
            </w:pPr>
            <w:r>
              <w:rPr>
                <w:rStyle w:val="a6"/>
              </w:rPr>
              <w:t>умение взаимодействовать с социальными</w:t>
            </w:r>
            <w:r>
              <w:rPr>
                <w:rStyle w:val="a6"/>
              </w:rPr>
              <w:tab/>
              <w:t>институтами</w:t>
            </w:r>
            <w:r>
              <w:rPr>
                <w:rStyle w:val="a6"/>
              </w:rPr>
              <w:tab/>
              <w:t>в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соответствии с их функциями и назначением;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259"/>
              </w:tabs>
              <w:jc w:val="both"/>
            </w:pPr>
            <w:r>
              <w:rPr>
                <w:rStyle w:val="a6"/>
              </w:rPr>
              <w:t>готовность к гуманитарной и волонтерской деятельности; патриотического воспитания: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259"/>
                <w:tab w:val="right" w:pos="3240"/>
              </w:tabs>
              <w:jc w:val="both"/>
            </w:pPr>
            <w:proofErr w:type="spellStart"/>
            <w:r>
              <w:rPr>
                <w:rStyle w:val="a6"/>
              </w:rPr>
              <w:t>сформированность</w:t>
            </w:r>
            <w:proofErr w:type="spellEnd"/>
            <w:r>
              <w:rPr>
                <w:rStyle w:val="a6"/>
              </w:rPr>
              <w:t xml:space="preserve"> российской гражданской</w:t>
            </w:r>
            <w:r>
              <w:rPr>
                <w:rStyle w:val="a6"/>
              </w:rPr>
              <w:tab/>
              <w:t>идентичности,</w:t>
            </w:r>
          </w:p>
          <w:p w:rsidR="00566401" w:rsidRDefault="00E80D16">
            <w:pPr>
              <w:pStyle w:val="a7"/>
              <w:tabs>
                <w:tab w:val="right" w:pos="3245"/>
              </w:tabs>
              <w:jc w:val="both"/>
            </w:pPr>
            <w:r>
              <w:rPr>
                <w:rStyle w:val="a6"/>
              </w:rPr>
      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</w:t>
            </w:r>
            <w:r>
              <w:rPr>
                <w:rStyle w:val="a6"/>
              </w:rPr>
              <w:tab/>
              <w:t>народа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России;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403"/>
                <w:tab w:val="left" w:pos="1810"/>
                <w:tab w:val="left" w:pos="3182"/>
              </w:tabs>
              <w:jc w:val="both"/>
            </w:pPr>
            <w:r>
              <w:rPr>
                <w:rStyle w:val="a6"/>
              </w:rPr>
              <w:t>ценностное</w:t>
            </w:r>
            <w:r>
              <w:rPr>
                <w:rStyle w:val="a6"/>
              </w:rPr>
              <w:tab/>
              <w:t>отношение</w:t>
            </w:r>
            <w:r>
              <w:rPr>
                <w:rStyle w:val="a6"/>
              </w:rPr>
              <w:tab/>
              <w:t>к</w:t>
            </w:r>
          </w:p>
          <w:p w:rsidR="00566401" w:rsidRDefault="00E80D16">
            <w:pPr>
              <w:pStyle w:val="a7"/>
              <w:tabs>
                <w:tab w:val="left" w:pos="2270"/>
              </w:tabs>
              <w:jc w:val="both"/>
            </w:pPr>
            <w:r>
              <w:rPr>
                <w:rStyle w:val="a6"/>
              </w:rPr>
              <w:t>государственным</w:t>
            </w:r>
            <w:r>
              <w:rPr>
                <w:rStyle w:val="a6"/>
              </w:rPr>
              <w:tab/>
              <w:t>символам,</w:t>
            </w:r>
          </w:p>
          <w:p w:rsidR="00566401" w:rsidRDefault="00E80D16">
            <w:pPr>
              <w:pStyle w:val="a7"/>
              <w:tabs>
                <w:tab w:val="left" w:pos="1704"/>
                <w:tab w:val="left" w:pos="2131"/>
              </w:tabs>
              <w:jc w:val="both"/>
            </w:pPr>
            <w:r>
              <w:rPr>
                <w:rStyle w:val="a6"/>
              </w:rPr>
              <w:t>историческому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природному</w:t>
            </w:r>
          </w:p>
          <w:p w:rsidR="00566401" w:rsidRDefault="00E80D16">
            <w:pPr>
              <w:pStyle w:val="a7"/>
              <w:tabs>
                <w:tab w:val="left" w:pos="1037"/>
                <w:tab w:val="left" w:pos="2006"/>
              </w:tabs>
              <w:jc w:val="both"/>
            </w:pPr>
            <w:r>
              <w:rPr>
                <w:rStyle w:val="a6"/>
              </w:rPr>
              <w:t>наследию, памятникам, традициям народов</w:t>
            </w:r>
            <w:r>
              <w:rPr>
                <w:rStyle w:val="a6"/>
              </w:rPr>
              <w:tab/>
              <w:t>России,</w:t>
            </w:r>
            <w:r>
              <w:rPr>
                <w:rStyle w:val="a6"/>
              </w:rPr>
              <w:tab/>
              <w:t>достижениям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России в науке, искусстве, спорте, технологиях и труде;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590"/>
                <w:tab w:val="left" w:pos="1891"/>
              </w:tabs>
              <w:jc w:val="both"/>
            </w:pPr>
            <w:r>
              <w:rPr>
                <w:rStyle w:val="a6"/>
              </w:rPr>
              <w:t>идейная</w:t>
            </w:r>
            <w:r>
              <w:rPr>
                <w:rStyle w:val="a6"/>
              </w:rPr>
              <w:tab/>
              <w:t>убежденность,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готовность к служению и защите Отечества, ответственность за его судьбу;</w:t>
            </w:r>
          </w:p>
          <w:p w:rsidR="00566401" w:rsidRDefault="00E80D16">
            <w:pPr>
              <w:pStyle w:val="a7"/>
              <w:tabs>
                <w:tab w:val="left" w:pos="1834"/>
              </w:tabs>
              <w:jc w:val="both"/>
            </w:pPr>
            <w:r>
              <w:rPr>
                <w:rStyle w:val="a6"/>
              </w:rPr>
              <w:t>освоенные</w:t>
            </w:r>
            <w:r>
              <w:rPr>
                <w:rStyle w:val="a6"/>
              </w:rPr>
              <w:tab/>
              <w:t>обучающимися</w:t>
            </w:r>
          </w:p>
          <w:p w:rsidR="00566401" w:rsidRDefault="00E80D16">
            <w:pPr>
              <w:pStyle w:val="a7"/>
              <w:tabs>
                <w:tab w:val="left" w:pos="1958"/>
                <w:tab w:val="left" w:pos="3149"/>
              </w:tabs>
              <w:jc w:val="both"/>
            </w:pPr>
            <w:proofErr w:type="spellStart"/>
            <w:r>
              <w:rPr>
                <w:rStyle w:val="a6"/>
              </w:rPr>
              <w:t>межпредметные</w:t>
            </w:r>
            <w:proofErr w:type="spellEnd"/>
            <w:r>
              <w:rPr>
                <w:rStyle w:val="a6"/>
              </w:rPr>
              <w:tab/>
              <w:t>понятия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675"/>
              </w:tabs>
              <w:jc w:val="both"/>
            </w:pPr>
            <w:r>
              <w:rPr>
                <w:rStyle w:val="a6"/>
              </w:rPr>
              <w:t>универсальные учебные действия (регулятивные,</w:t>
            </w:r>
            <w:r>
              <w:rPr>
                <w:rStyle w:val="a6"/>
              </w:rPr>
              <w:tab/>
              <w:t>познавательные,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коммуникативные);</w:t>
            </w:r>
          </w:p>
          <w:p w:rsidR="00566401" w:rsidRDefault="00E80D16">
            <w:pPr>
              <w:pStyle w:val="a7"/>
              <w:numPr>
                <w:ilvl w:val="0"/>
                <w:numId w:val="10"/>
              </w:numPr>
              <w:tabs>
                <w:tab w:val="left" w:pos="259"/>
                <w:tab w:val="left" w:pos="1781"/>
                <w:tab w:val="left" w:pos="2155"/>
              </w:tabs>
              <w:jc w:val="both"/>
            </w:pPr>
            <w:r>
              <w:rPr>
                <w:rStyle w:val="a6"/>
              </w:rPr>
              <w:t>способность их использования в познавательной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социальной</w:t>
            </w:r>
          </w:p>
          <w:p w:rsidR="00566401" w:rsidRDefault="00E80D16">
            <w:pPr>
              <w:pStyle w:val="a7"/>
              <w:tabs>
                <w:tab w:val="left" w:pos="1517"/>
                <w:tab w:val="left" w:pos="3173"/>
              </w:tabs>
              <w:jc w:val="both"/>
            </w:pPr>
            <w:r>
              <w:rPr>
                <w:rStyle w:val="a6"/>
              </w:rPr>
              <w:t>практике,</w:t>
            </w:r>
            <w:r>
              <w:rPr>
                <w:rStyle w:val="a6"/>
              </w:rPr>
              <w:tab/>
              <w:t>готовность</w:t>
            </w:r>
            <w:r>
              <w:rPr>
                <w:rStyle w:val="a6"/>
              </w:rPr>
              <w:tab/>
              <w:t>к</w:t>
            </w:r>
          </w:p>
          <w:p w:rsidR="00566401" w:rsidRDefault="00E80D16">
            <w:pPr>
              <w:pStyle w:val="a7"/>
              <w:tabs>
                <w:tab w:val="left" w:pos="562"/>
                <w:tab w:val="left" w:pos="2496"/>
              </w:tabs>
              <w:jc w:val="both"/>
            </w:pPr>
            <w:r>
              <w:rPr>
                <w:rStyle w:val="a6"/>
              </w:rPr>
              <w:t>самостоятельному планированию и</w:t>
            </w:r>
            <w:r>
              <w:rPr>
                <w:rStyle w:val="a6"/>
              </w:rPr>
              <w:tab/>
              <w:t>осуществлению</w:t>
            </w:r>
            <w:r>
              <w:rPr>
                <w:rStyle w:val="a6"/>
              </w:rPr>
              <w:tab/>
              <w:t>учебной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tabs>
                <w:tab w:val="left" w:pos="1142"/>
                <w:tab w:val="left" w:pos="2501"/>
                <w:tab w:val="left" w:pos="3490"/>
              </w:tabs>
              <w:jc w:val="both"/>
            </w:pPr>
            <w:r>
              <w:rPr>
                <w:rStyle w:val="a6"/>
              </w:rPr>
              <w:t>космоса;</w:t>
            </w:r>
            <w:r>
              <w:rPr>
                <w:rStyle w:val="a6"/>
              </w:rPr>
              <w:tab/>
              <w:t>понимание</w:t>
            </w:r>
            <w:r>
              <w:rPr>
                <w:rStyle w:val="a6"/>
              </w:rPr>
              <w:tab/>
              <w:t>причин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589"/>
                <w:tab w:val="left" w:pos="2981"/>
              </w:tabs>
              <w:jc w:val="both"/>
            </w:pPr>
            <w:r>
              <w:rPr>
                <w:rStyle w:val="a6"/>
              </w:rPr>
              <w:t>следствий</w:t>
            </w:r>
            <w:r>
              <w:rPr>
                <w:rStyle w:val="a6"/>
              </w:rPr>
              <w:tab/>
              <w:t>распада</w:t>
            </w:r>
            <w:r>
              <w:rPr>
                <w:rStyle w:val="a6"/>
              </w:rPr>
              <w:tab/>
              <w:t>СССР,</w:t>
            </w:r>
          </w:p>
          <w:p w:rsidR="00566401" w:rsidRDefault="00E80D16">
            <w:pPr>
              <w:pStyle w:val="a7"/>
              <w:tabs>
                <w:tab w:val="left" w:pos="888"/>
                <w:tab w:val="left" w:pos="1277"/>
                <w:tab w:val="left" w:pos="2390"/>
              </w:tabs>
              <w:jc w:val="both"/>
            </w:pPr>
            <w:r>
              <w:rPr>
                <w:rStyle w:val="a6"/>
              </w:rPr>
              <w:t>возрождения Российской Федерации как мировой державы, воссоединения Крыма</w:t>
            </w:r>
            <w:r>
              <w:rPr>
                <w:rStyle w:val="a6"/>
              </w:rPr>
              <w:tab/>
              <w:t>с</w:t>
            </w:r>
            <w:r>
              <w:rPr>
                <w:rStyle w:val="a6"/>
              </w:rPr>
              <w:tab/>
              <w:t>Россией,</w:t>
            </w:r>
            <w:r>
              <w:rPr>
                <w:rStyle w:val="a6"/>
              </w:rPr>
              <w:tab/>
              <w:t>специальной</w:t>
            </w:r>
          </w:p>
          <w:p w:rsidR="00566401" w:rsidRDefault="00E80D16">
            <w:pPr>
              <w:pStyle w:val="a7"/>
              <w:spacing w:after="140"/>
              <w:jc w:val="both"/>
            </w:pPr>
            <w:r>
              <w:rPr>
                <w:rStyle w:val="a6"/>
              </w:rPr>
              <w:t xml:space="preserve">военной операции на Украине и других важнейших событий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века; особенности развития культуры народов СССР (России)</w:t>
            </w:r>
          </w:p>
          <w:p w:rsidR="00566401" w:rsidRDefault="00E80D16">
            <w:pPr>
              <w:pStyle w:val="a7"/>
              <w:tabs>
                <w:tab w:val="left" w:pos="1200"/>
                <w:tab w:val="left" w:pos="2822"/>
              </w:tabs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02. </w:t>
            </w:r>
            <w:r>
              <w:rPr>
                <w:rStyle w:val="a6"/>
              </w:rPr>
              <w:t>Знание имен героев Первой мировой,</w:t>
            </w:r>
            <w:r>
              <w:rPr>
                <w:rStyle w:val="a6"/>
              </w:rPr>
              <w:tab/>
              <w:t>Гражданской,</w:t>
            </w:r>
            <w:r>
              <w:rPr>
                <w:rStyle w:val="a6"/>
              </w:rPr>
              <w:tab/>
              <w:t>Великой</w:t>
            </w:r>
          </w:p>
          <w:p w:rsidR="00566401" w:rsidRDefault="00E80D16">
            <w:pPr>
              <w:pStyle w:val="a7"/>
              <w:tabs>
                <w:tab w:val="left" w:pos="1642"/>
                <w:tab w:val="left" w:pos="2357"/>
              </w:tabs>
              <w:jc w:val="both"/>
            </w:pPr>
            <w:r>
              <w:rPr>
                <w:rStyle w:val="a6"/>
              </w:rPr>
              <w:t>Отечественной</w:t>
            </w:r>
            <w:r>
              <w:rPr>
                <w:rStyle w:val="a6"/>
              </w:rPr>
              <w:tab/>
              <w:t>войн,</w:t>
            </w:r>
            <w:r>
              <w:rPr>
                <w:rStyle w:val="a6"/>
              </w:rPr>
              <w:tab/>
              <w:t>исторических</w:t>
            </w:r>
          </w:p>
          <w:p w:rsidR="00566401" w:rsidRDefault="00E80D16">
            <w:pPr>
              <w:pStyle w:val="a7"/>
              <w:tabs>
                <w:tab w:val="left" w:pos="1262"/>
                <w:tab w:val="left" w:pos="2285"/>
              </w:tabs>
              <w:jc w:val="both"/>
            </w:pPr>
            <w:r>
              <w:rPr>
                <w:rStyle w:val="a6"/>
              </w:rPr>
              <w:t>личностей,</w:t>
            </w:r>
            <w:r>
              <w:rPr>
                <w:rStyle w:val="a6"/>
              </w:rPr>
              <w:tab/>
              <w:t>внесших</w:t>
            </w:r>
            <w:r>
              <w:rPr>
                <w:rStyle w:val="a6"/>
              </w:rPr>
              <w:tab/>
              <w:t>значительный</w:t>
            </w:r>
          </w:p>
          <w:p w:rsidR="00566401" w:rsidRDefault="00E80D16">
            <w:pPr>
              <w:pStyle w:val="a7"/>
              <w:tabs>
                <w:tab w:val="left" w:pos="758"/>
                <w:tab w:val="left" w:pos="1090"/>
              </w:tabs>
              <w:jc w:val="both"/>
            </w:pPr>
            <w:r>
              <w:rPr>
                <w:rStyle w:val="a6"/>
              </w:rPr>
              <w:t>вклад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социально-экономическое,</w:t>
            </w:r>
          </w:p>
          <w:p w:rsidR="00566401" w:rsidRDefault="00E80D16">
            <w:pPr>
              <w:pStyle w:val="a7"/>
              <w:spacing w:after="140"/>
              <w:jc w:val="both"/>
            </w:pPr>
            <w:r>
              <w:rPr>
                <w:rStyle w:val="a6"/>
              </w:rPr>
              <w:t xml:space="preserve">политическое и культурное развитие России в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</w:t>
            </w:r>
          </w:p>
          <w:p w:rsidR="00566401" w:rsidRDefault="00E80D16">
            <w:pPr>
              <w:pStyle w:val="a7"/>
              <w:tabs>
                <w:tab w:val="left" w:pos="1934"/>
                <w:tab w:val="left" w:pos="2448"/>
                <w:tab w:val="left" w:pos="3490"/>
              </w:tabs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03. </w:t>
            </w:r>
            <w:r>
              <w:rPr>
                <w:rStyle w:val="a6"/>
              </w:rPr>
              <w:t>Умение составлять описание (реконструкцию)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устной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406"/>
                <w:tab w:val="left" w:pos="2352"/>
              </w:tabs>
              <w:jc w:val="both"/>
            </w:pPr>
            <w:r>
              <w:rPr>
                <w:rStyle w:val="a6"/>
              </w:rPr>
              <w:t>письменной</w:t>
            </w:r>
            <w:r>
              <w:rPr>
                <w:rStyle w:val="a6"/>
              </w:rPr>
              <w:tab/>
              <w:t>форме</w:t>
            </w:r>
            <w:r>
              <w:rPr>
                <w:rStyle w:val="a6"/>
              </w:rPr>
              <w:tab/>
              <w:t>исторических</w:t>
            </w:r>
          </w:p>
          <w:p w:rsidR="00566401" w:rsidRDefault="00E80D16">
            <w:pPr>
              <w:pStyle w:val="a7"/>
              <w:tabs>
                <w:tab w:val="left" w:pos="960"/>
                <w:tab w:val="left" w:pos="1646"/>
                <w:tab w:val="left" w:pos="2616"/>
                <w:tab w:val="left" w:pos="3494"/>
              </w:tabs>
              <w:jc w:val="both"/>
            </w:pPr>
            <w:r>
              <w:rPr>
                <w:rStyle w:val="a6"/>
              </w:rPr>
              <w:t>событий, явлений, процессов истории родного</w:t>
            </w:r>
            <w:r>
              <w:rPr>
                <w:rStyle w:val="a6"/>
              </w:rPr>
              <w:tab/>
              <w:t>края,</w:t>
            </w:r>
            <w:r>
              <w:rPr>
                <w:rStyle w:val="a6"/>
              </w:rPr>
              <w:tab/>
              <w:t>истории</w:t>
            </w:r>
            <w:r>
              <w:rPr>
                <w:rStyle w:val="a6"/>
              </w:rPr>
              <w:tab/>
              <w:t>России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291"/>
                <w:tab w:val="left" w:pos="3499"/>
              </w:tabs>
              <w:jc w:val="both"/>
            </w:pPr>
            <w:r>
              <w:rPr>
                <w:rStyle w:val="a6"/>
              </w:rPr>
              <w:t xml:space="preserve">всемирной истории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 и их участников, образа жизни людей и его изменения в Новейшую эпоху;</w:t>
            </w:r>
            <w:r>
              <w:rPr>
                <w:rStyle w:val="a6"/>
              </w:rPr>
              <w:tab/>
              <w:t>формулировать</w:t>
            </w:r>
            <w:r>
              <w:rPr>
                <w:rStyle w:val="a6"/>
              </w:rPr>
              <w:tab/>
              <w:t>и</w:t>
            </w:r>
          </w:p>
          <w:p w:rsidR="00566401" w:rsidRDefault="00E80D16">
            <w:pPr>
              <w:pStyle w:val="a7"/>
              <w:tabs>
                <w:tab w:val="left" w:pos="1608"/>
                <w:tab w:val="left" w:pos="3106"/>
              </w:tabs>
              <w:jc w:val="both"/>
            </w:pPr>
            <w:r>
              <w:rPr>
                <w:rStyle w:val="a6"/>
              </w:rPr>
              <w:t>обосновывать</w:t>
            </w:r>
            <w:r>
              <w:rPr>
                <w:rStyle w:val="a6"/>
              </w:rPr>
              <w:tab/>
              <w:t>собственную</w:t>
            </w:r>
            <w:r>
              <w:rPr>
                <w:rStyle w:val="a6"/>
              </w:rPr>
              <w:tab/>
              <w:t>точку</w:t>
            </w:r>
          </w:p>
          <w:p w:rsidR="00566401" w:rsidRDefault="00E80D16">
            <w:pPr>
              <w:pStyle w:val="a7"/>
              <w:spacing w:after="140"/>
              <w:jc w:val="both"/>
            </w:pPr>
            <w:r>
              <w:rPr>
                <w:rStyle w:val="a6"/>
              </w:rPr>
              <w:t>зрения (версию, оценку) с опорой на фактический материал, в том числе используя источники разных типов</w:t>
            </w:r>
          </w:p>
          <w:p w:rsidR="00566401" w:rsidRDefault="00E80D16">
            <w:pPr>
              <w:pStyle w:val="a7"/>
              <w:tabs>
                <w:tab w:val="left" w:pos="835"/>
                <w:tab w:val="left" w:pos="1555"/>
                <w:tab w:val="left" w:pos="2722"/>
              </w:tabs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ab/>
              <w:t>04.</w:t>
            </w:r>
            <w:r>
              <w:rPr>
                <w:rStyle w:val="a6"/>
                <w:b/>
                <w:bCs/>
              </w:rPr>
              <w:tab/>
            </w:r>
            <w:r>
              <w:rPr>
                <w:rStyle w:val="a6"/>
              </w:rPr>
              <w:t>Умение</w:t>
            </w:r>
            <w:r>
              <w:rPr>
                <w:rStyle w:val="a6"/>
              </w:rPr>
              <w:tab/>
              <w:t>выявлять</w:t>
            </w:r>
          </w:p>
          <w:p w:rsidR="00566401" w:rsidRDefault="00E80D16">
            <w:pPr>
              <w:pStyle w:val="a7"/>
              <w:tabs>
                <w:tab w:val="left" w:pos="1570"/>
                <w:tab w:val="left" w:pos="2347"/>
              </w:tabs>
              <w:jc w:val="both"/>
            </w:pPr>
            <w:r>
              <w:rPr>
                <w:rStyle w:val="a6"/>
              </w:rPr>
              <w:t>существенные</w:t>
            </w:r>
            <w:r>
              <w:rPr>
                <w:rStyle w:val="a6"/>
              </w:rPr>
              <w:tab/>
              <w:t>черты</w:t>
            </w:r>
            <w:r>
              <w:rPr>
                <w:rStyle w:val="a6"/>
              </w:rPr>
              <w:tab/>
              <w:t>исторических</w:t>
            </w:r>
          </w:p>
          <w:p w:rsidR="00566401" w:rsidRDefault="00E80D16">
            <w:pPr>
              <w:pStyle w:val="a7"/>
              <w:tabs>
                <w:tab w:val="left" w:pos="1282"/>
                <w:tab w:val="left" w:pos="2578"/>
              </w:tabs>
              <w:jc w:val="both"/>
            </w:pPr>
            <w:r>
              <w:rPr>
                <w:rStyle w:val="a6"/>
              </w:rPr>
              <w:t>событий,</w:t>
            </w:r>
            <w:r>
              <w:rPr>
                <w:rStyle w:val="a6"/>
              </w:rPr>
              <w:tab/>
              <w:t>явлений,</w:t>
            </w:r>
            <w:r>
              <w:rPr>
                <w:rStyle w:val="a6"/>
              </w:rPr>
              <w:tab/>
              <w:t>процессов;</w:t>
            </w:r>
          </w:p>
          <w:p w:rsidR="00566401" w:rsidRDefault="00E80D16">
            <w:pPr>
              <w:pStyle w:val="a7"/>
              <w:tabs>
                <w:tab w:val="left" w:pos="2323"/>
              </w:tabs>
              <w:jc w:val="both"/>
            </w:pPr>
            <w:r>
              <w:rPr>
                <w:rStyle w:val="a6"/>
              </w:rPr>
              <w:t>систематизировать</w:t>
            </w:r>
            <w:r>
              <w:rPr>
                <w:rStyle w:val="a6"/>
              </w:rPr>
              <w:tab/>
              <w:t>историческую</w:t>
            </w:r>
          </w:p>
          <w:p w:rsidR="00566401" w:rsidRDefault="00E80D16">
            <w:pPr>
              <w:pStyle w:val="a7"/>
              <w:tabs>
                <w:tab w:val="left" w:pos="1536"/>
                <w:tab w:val="left" w:pos="1944"/>
                <w:tab w:val="left" w:pos="3494"/>
              </w:tabs>
              <w:jc w:val="both"/>
            </w:pPr>
            <w:r>
              <w:rPr>
                <w:rStyle w:val="a6"/>
              </w:rPr>
              <w:t>информацию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соответствии</w:t>
            </w:r>
            <w:r>
              <w:rPr>
                <w:rStyle w:val="a6"/>
              </w:rPr>
              <w:tab/>
              <w:t>с</w:t>
            </w:r>
          </w:p>
          <w:p w:rsidR="00566401" w:rsidRDefault="00E80D16">
            <w:pPr>
              <w:pStyle w:val="a7"/>
              <w:tabs>
                <w:tab w:val="left" w:pos="1258"/>
                <w:tab w:val="left" w:pos="2770"/>
              </w:tabs>
              <w:jc w:val="both"/>
            </w:pPr>
            <w:r>
              <w:rPr>
                <w:rStyle w:val="a6"/>
              </w:rPr>
              <w:t>заданными критериями; сравнивать изученные</w:t>
            </w:r>
            <w:r>
              <w:rPr>
                <w:rStyle w:val="a6"/>
              </w:rPr>
              <w:tab/>
              <w:t>исторические</w:t>
            </w:r>
            <w:r>
              <w:rPr>
                <w:rStyle w:val="a6"/>
              </w:rPr>
              <w:tab/>
              <w:t>события,</w:t>
            </w:r>
          </w:p>
          <w:p w:rsidR="00566401" w:rsidRDefault="00E80D16">
            <w:pPr>
              <w:pStyle w:val="a7"/>
              <w:spacing w:after="140"/>
              <w:jc w:val="both"/>
            </w:pPr>
            <w:r>
              <w:rPr>
                <w:rStyle w:val="a6"/>
              </w:rPr>
              <w:t>явления, процессы</w:t>
            </w:r>
          </w:p>
          <w:p w:rsidR="00566401" w:rsidRDefault="00E80D16">
            <w:pPr>
              <w:pStyle w:val="a7"/>
              <w:tabs>
                <w:tab w:val="left" w:pos="672"/>
                <w:tab w:val="left" w:pos="1229"/>
                <w:tab w:val="left" w:pos="2222"/>
              </w:tabs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ab/>
              <w:t>05.</w:t>
            </w:r>
            <w:r>
              <w:rPr>
                <w:rStyle w:val="a6"/>
                <w:b/>
                <w:bCs/>
              </w:rPr>
              <w:tab/>
            </w:r>
            <w:r>
              <w:rPr>
                <w:rStyle w:val="a6"/>
              </w:rPr>
              <w:t>Умение</w:t>
            </w:r>
            <w:r>
              <w:rPr>
                <w:rStyle w:val="a6"/>
              </w:rPr>
              <w:tab/>
              <w:t>устанавливать</w:t>
            </w:r>
          </w:p>
          <w:p w:rsidR="00566401" w:rsidRDefault="00E80D16">
            <w:pPr>
              <w:pStyle w:val="a7"/>
              <w:tabs>
                <w:tab w:val="left" w:pos="1584"/>
                <w:tab w:val="left" w:pos="2760"/>
              </w:tabs>
            </w:pPr>
            <w:r>
              <w:rPr>
                <w:rStyle w:val="a6"/>
              </w:rPr>
              <w:t>причинно-следственные, пространственные, временные связи исторических</w:t>
            </w:r>
            <w:r>
              <w:rPr>
                <w:rStyle w:val="a6"/>
              </w:rPr>
              <w:tab/>
              <w:t>событий,</w:t>
            </w:r>
            <w:r>
              <w:rPr>
                <w:rStyle w:val="a6"/>
              </w:rPr>
              <w:tab/>
              <w:t>явлений,</w:t>
            </w:r>
          </w:p>
          <w:p w:rsidR="00566401" w:rsidRDefault="00E80D16">
            <w:pPr>
              <w:pStyle w:val="a7"/>
              <w:spacing w:after="140"/>
              <w:jc w:val="both"/>
            </w:pPr>
            <w:r>
              <w:rPr>
                <w:rStyle w:val="a6"/>
              </w:rPr>
              <w:t xml:space="preserve">процессов; характеризовать их итоги; соотносить события истории родного края и истории России в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века; определять современников исторических событий истории России и человечества в целом в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</w:t>
            </w:r>
          </w:p>
          <w:p w:rsidR="00566401" w:rsidRDefault="00E80D16">
            <w:pPr>
              <w:pStyle w:val="a7"/>
              <w:tabs>
                <w:tab w:val="left" w:pos="662"/>
                <w:tab w:val="left" w:pos="1210"/>
                <w:tab w:val="left" w:pos="2198"/>
              </w:tabs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ab/>
              <w:t>08.</w:t>
            </w:r>
            <w:r>
              <w:rPr>
                <w:rStyle w:val="a6"/>
                <w:b/>
                <w:bCs/>
              </w:rPr>
              <w:tab/>
            </w:r>
            <w:r>
              <w:rPr>
                <w:rStyle w:val="a6"/>
              </w:rPr>
              <w:t>Умение</w:t>
            </w:r>
            <w:r>
              <w:rPr>
                <w:rStyle w:val="a6"/>
              </w:rPr>
              <w:tab/>
              <w:t>анализировать</w:t>
            </w:r>
          </w:p>
          <w:p w:rsidR="00566401" w:rsidRDefault="00E80D16">
            <w:pPr>
              <w:pStyle w:val="a7"/>
              <w:tabs>
                <w:tab w:val="left" w:pos="1286"/>
                <w:tab w:val="left" w:pos="2674"/>
              </w:tabs>
              <w:jc w:val="both"/>
            </w:pPr>
            <w:r>
              <w:rPr>
                <w:rStyle w:val="a6"/>
              </w:rPr>
              <w:t>текстовые,</w:t>
            </w:r>
            <w:r>
              <w:rPr>
                <w:rStyle w:val="a6"/>
              </w:rPr>
              <w:tab/>
              <w:t>визуальные</w:t>
            </w:r>
            <w:r>
              <w:rPr>
                <w:rStyle w:val="a6"/>
              </w:rPr>
              <w:tab/>
              <w:t>источники</w:t>
            </w:r>
          </w:p>
          <w:p w:rsidR="00566401" w:rsidRDefault="00E80D16">
            <w:pPr>
              <w:pStyle w:val="a7"/>
              <w:tabs>
                <w:tab w:val="left" w:pos="1474"/>
                <w:tab w:val="left" w:pos="2942"/>
              </w:tabs>
              <w:jc w:val="both"/>
            </w:pPr>
            <w:r>
              <w:rPr>
                <w:rStyle w:val="a6"/>
              </w:rPr>
              <w:t>исторической</w:t>
            </w:r>
            <w:r>
              <w:rPr>
                <w:rStyle w:val="a6"/>
              </w:rPr>
              <w:tab/>
              <w:t>информации,</w:t>
            </w:r>
            <w:r>
              <w:rPr>
                <w:rStyle w:val="a6"/>
              </w:rPr>
              <w:tab/>
              <w:t>в том</w:t>
            </w:r>
          </w:p>
          <w:p w:rsidR="00566401" w:rsidRDefault="00E80D16">
            <w:pPr>
              <w:pStyle w:val="a7"/>
              <w:tabs>
                <w:tab w:val="left" w:pos="1627"/>
                <w:tab w:val="right" w:pos="3600"/>
              </w:tabs>
              <w:jc w:val="both"/>
            </w:pPr>
            <w:r>
              <w:rPr>
                <w:rStyle w:val="a6"/>
              </w:rPr>
              <w:t xml:space="preserve">числе исторические карты/схемы, по истории России и зарубежных стран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начала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века; сопоставлять информацию,</w:t>
            </w:r>
            <w:r>
              <w:rPr>
                <w:rStyle w:val="a6"/>
              </w:rPr>
              <w:tab/>
              <w:t>представленную</w:t>
            </w:r>
            <w:r>
              <w:rPr>
                <w:rStyle w:val="a6"/>
              </w:rPr>
              <w:tab/>
              <w:t>в</w:t>
            </w:r>
          </w:p>
          <w:p w:rsidR="00566401" w:rsidRDefault="00E80D16">
            <w:pPr>
              <w:pStyle w:val="a7"/>
              <w:tabs>
                <w:tab w:val="right" w:pos="3581"/>
              </w:tabs>
              <w:jc w:val="both"/>
            </w:pPr>
            <w:r>
              <w:rPr>
                <w:rStyle w:val="a6"/>
              </w:rPr>
              <w:t>различных</w:t>
            </w:r>
            <w:r>
              <w:rPr>
                <w:rStyle w:val="a6"/>
              </w:rPr>
              <w:tab/>
              <w:t>источниках;</w:t>
            </w:r>
          </w:p>
          <w:p w:rsidR="00566401" w:rsidRDefault="00E80D16">
            <w:pPr>
              <w:pStyle w:val="a7"/>
              <w:tabs>
                <w:tab w:val="right" w:pos="3590"/>
              </w:tabs>
              <w:spacing w:after="140"/>
              <w:jc w:val="both"/>
            </w:pPr>
            <w:r>
              <w:rPr>
                <w:rStyle w:val="a6"/>
              </w:rPr>
              <w:t>формализовать</w:t>
            </w:r>
            <w:r>
              <w:rPr>
                <w:rStyle w:val="a6"/>
              </w:rPr>
              <w:tab/>
              <w:t>историческую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9"/>
        <w:gridCol w:w="3485"/>
        <w:gridCol w:w="3850"/>
      </w:tblGrid>
      <w:tr w:rsidR="00566401">
        <w:trPr>
          <w:trHeight w:hRule="exact" w:val="3557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- овладение навыками </w:t>
            </w:r>
            <w:proofErr w:type="spellStart"/>
            <w:r>
              <w:rPr>
                <w:rStyle w:val="a6"/>
              </w:rPr>
              <w:t>учебно</w:t>
            </w:r>
            <w:r>
              <w:rPr>
                <w:rStyle w:val="a6"/>
              </w:rPr>
              <w:softHyphen/>
              <w:t>исследовательской</w:t>
            </w:r>
            <w:proofErr w:type="spellEnd"/>
            <w:r>
              <w:rPr>
                <w:rStyle w:val="a6"/>
              </w:rPr>
              <w:t>, проектной и социальной деятельности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spacing w:after="140"/>
              <w:jc w:val="both"/>
            </w:pPr>
            <w:r>
              <w:rPr>
                <w:rStyle w:val="a6"/>
              </w:rPr>
              <w:t>информацию в виде таблиц, схем, графиков, диаграмм</w:t>
            </w:r>
          </w:p>
          <w:p w:rsidR="00566401" w:rsidRDefault="00E80D16">
            <w:pPr>
              <w:pStyle w:val="a7"/>
              <w:spacing w:after="140"/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10. </w:t>
            </w:r>
            <w:r>
              <w:rPr>
                <w:rStyle w:val="a6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  <w:p w:rsidR="00566401" w:rsidRDefault="00E80D16">
            <w:pPr>
              <w:pStyle w:val="a7"/>
              <w:spacing w:after="140"/>
              <w:jc w:val="both"/>
            </w:pPr>
            <w:proofErr w:type="spellStart"/>
            <w:r>
              <w:rPr>
                <w:rStyle w:val="a6"/>
                <w:b/>
                <w:bCs/>
              </w:rPr>
              <w:t>ПРб</w:t>
            </w:r>
            <w:proofErr w:type="spellEnd"/>
            <w:r>
              <w:rPr>
                <w:rStyle w:val="a6"/>
                <w:b/>
                <w:bCs/>
              </w:rPr>
              <w:t xml:space="preserve"> 11. </w:t>
            </w:r>
            <w:r>
              <w:rPr>
                <w:rStyle w:val="a6"/>
              </w:rPr>
              <w:t xml:space="preserve">Знание ключевых событий, основных дат и этапов истории России и мира в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-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566401" w:rsidTr="004B3B05">
        <w:trPr>
          <w:trHeight w:hRule="exact" w:val="3267"/>
          <w:jc w:val="center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12B" w:rsidRDefault="0041012B" w:rsidP="00B701F0">
            <w:pPr>
              <w:pStyle w:val="a7"/>
            </w:pPr>
            <w:r>
              <w:t xml:space="preserve">ПК 4.2. Подготавливать к использованию исходные изображения, в том числе фотографические. </w:t>
            </w:r>
          </w:p>
          <w:p w:rsidR="0041012B" w:rsidRDefault="0041012B" w:rsidP="00B701F0">
            <w:pPr>
              <w:pStyle w:val="a7"/>
            </w:pPr>
          </w:p>
          <w:p w:rsidR="00566401" w:rsidRPr="00AA6968" w:rsidRDefault="0041012B" w:rsidP="00B701F0">
            <w:pPr>
              <w:pStyle w:val="a7"/>
              <w:rPr>
                <w:color w:val="FF0000"/>
              </w:rPr>
            </w:pPr>
            <w:r>
              <w:t>ПК 4.3. Комбинировать элементы оформления и надписи в рекламных материалах.</w:t>
            </w:r>
          </w:p>
        </w:tc>
        <w:tc>
          <w:tcPr>
            <w:tcW w:w="7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Pr="0041012B" w:rsidRDefault="00E80D16">
            <w:pPr>
              <w:pStyle w:val="a7"/>
              <w:jc w:val="center"/>
              <w:rPr>
                <w:color w:val="auto"/>
              </w:rPr>
            </w:pPr>
            <w:r w:rsidRPr="0041012B">
              <w:rPr>
                <w:rStyle w:val="a6"/>
                <w:b/>
                <w:bCs/>
                <w:color w:val="auto"/>
              </w:rPr>
              <w:t>Знать</w:t>
            </w:r>
          </w:p>
          <w:p w:rsidR="00566401" w:rsidRPr="0041012B" w:rsidRDefault="00E80D16" w:rsidP="0041012B">
            <w:pPr>
              <w:pStyle w:val="a7"/>
              <w:tabs>
                <w:tab w:val="left" w:pos="320"/>
              </w:tabs>
              <w:rPr>
                <w:color w:val="auto"/>
              </w:rPr>
            </w:pPr>
            <w:r w:rsidRPr="0041012B">
              <w:rPr>
                <w:rStyle w:val="a6"/>
                <w:color w:val="auto"/>
              </w:rPr>
              <w:t>З-</w:t>
            </w:r>
            <w:r w:rsidR="0041012B" w:rsidRPr="0041012B">
              <w:rPr>
                <w:rStyle w:val="a6"/>
                <w:color w:val="auto"/>
              </w:rPr>
              <w:t>1</w:t>
            </w:r>
            <w:r w:rsidRPr="0041012B">
              <w:rPr>
                <w:rStyle w:val="a6"/>
                <w:color w:val="auto"/>
              </w:rPr>
              <w:t xml:space="preserve"> </w:t>
            </w:r>
            <w:r w:rsidR="0041012B" w:rsidRPr="0041012B">
              <w:rPr>
                <w:color w:val="auto"/>
              </w:rPr>
              <w:t>Передовые технологии в области художественного проектирования рекламы</w:t>
            </w:r>
            <w:r w:rsidRPr="0041012B">
              <w:rPr>
                <w:rStyle w:val="a6"/>
                <w:color w:val="auto"/>
              </w:rPr>
              <w:t>;</w:t>
            </w:r>
          </w:p>
          <w:p w:rsidR="0041012B" w:rsidRPr="0041012B" w:rsidRDefault="00E80D16" w:rsidP="0041012B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41012B">
              <w:rPr>
                <w:rStyle w:val="a6"/>
                <w:color w:val="auto"/>
              </w:rPr>
              <w:t>З-</w:t>
            </w:r>
            <w:r w:rsidR="0041012B" w:rsidRPr="0041012B">
              <w:rPr>
                <w:rStyle w:val="a6"/>
                <w:color w:val="auto"/>
              </w:rPr>
              <w:t>2</w:t>
            </w:r>
            <w:r w:rsidRPr="0041012B">
              <w:rPr>
                <w:rStyle w:val="a6"/>
                <w:color w:val="auto"/>
              </w:rPr>
              <w:t xml:space="preserve"> </w:t>
            </w:r>
            <w:r w:rsidR="0041012B"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>Отечественный и зарубежный опыт в области художественного конструирования с целью использования его в практической деятельности;</w:t>
            </w:r>
          </w:p>
          <w:p w:rsidR="0041012B" w:rsidRPr="0041012B" w:rsidRDefault="0041012B" w:rsidP="0041012B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>З-3 Передовой отечественный и зарубежный опыт художественного конструирования;</w:t>
            </w:r>
          </w:p>
          <w:p w:rsidR="0041012B" w:rsidRPr="0041012B" w:rsidRDefault="0041012B" w:rsidP="0041012B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>З-4 Правила кадрировки фотографий;</w:t>
            </w:r>
          </w:p>
          <w:p w:rsidR="0041012B" w:rsidRPr="0041012B" w:rsidRDefault="0041012B" w:rsidP="0041012B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>З-5 Способы изготовления фотомонтажей</w:t>
            </w:r>
          </w:p>
          <w:p w:rsidR="00566401" w:rsidRPr="0041012B" w:rsidRDefault="00E80D16">
            <w:pPr>
              <w:pStyle w:val="a7"/>
              <w:jc w:val="center"/>
              <w:rPr>
                <w:color w:val="auto"/>
              </w:rPr>
            </w:pPr>
            <w:r w:rsidRPr="0041012B">
              <w:rPr>
                <w:rStyle w:val="a6"/>
                <w:b/>
                <w:bCs/>
                <w:color w:val="auto"/>
              </w:rPr>
              <w:t>Уметь</w:t>
            </w:r>
          </w:p>
          <w:p w:rsidR="0041012B" w:rsidRPr="0041012B" w:rsidRDefault="0041012B" w:rsidP="0041012B">
            <w:pPr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 w:rsidRPr="0041012B">
              <w:rPr>
                <w:rStyle w:val="a6"/>
                <w:color w:val="auto"/>
              </w:rPr>
              <w:t xml:space="preserve">У-1 </w:t>
            </w:r>
            <w:proofErr w:type="gramStart"/>
            <w:r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>Проводить</w:t>
            </w:r>
            <w:proofErr w:type="gramEnd"/>
            <w:r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сравнительный анализ аналогичной отечественной и зарубежной продукции, оценку их эстетического уровня;</w:t>
            </w:r>
          </w:p>
          <w:p w:rsidR="00566401" w:rsidRPr="0041012B" w:rsidRDefault="0041012B" w:rsidP="0041012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41012B">
              <w:rPr>
                <w:rFonts w:ascii="Arial" w:eastAsia="Arial" w:hAnsi="Arial" w:cs="Arial"/>
                <w:color w:val="auto"/>
                <w:sz w:val="20"/>
                <w:szCs w:val="20"/>
              </w:rPr>
              <w:t>У-2 Вести картотеку внедренных проектов, образцов применяемых материалов.</w:t>
            </w:r>
          </w:p>
        </w:tc>
      </w:tr>
    </w:tbl>
    <w:p w:rsidR="00566401" w:rsidRDefault="00566401">
      <w:pPr>
        <w:spacing w:after="239" w:line="1" w:lineRule="exact"/>
      </w:pPr>
    </w:p>
    <w:p w:rsidR="00566401" w:rsidRDefault="00E80D16" w:rsidP="00AA6968">
      <w:pPr>
        <w:pStyle w:val="1"/>
        <w:numPr>
          <w:ilvl w:val="1"/>
          <w:numId w:val="2"/>
        </w:numPr>
        <w:tabs>
          <w:tab w:val="left" w:pos="706"/>
        </w:tabs>
        <w:spacing w:after="200"/>
      </w:pPr>
      <w:r>
        <w:rPr>
          <w:rStyle w:val="a3"/>
          <w:b/>
          <w:bCs/>
        </w:rPr>
        <w:t xml:space="preserve">Целевые ориентиры воспитания обучающихся, формируемые в процессе освоения учебной дисциплины </w:t>
      </w:r>
      <w:r>
        <w:rPr>
          <w:rStyle w:val="a3"/>
        </w:rPr>
        <w:t xml:space="preserve">в соответствии с программой воспитания по </w:t>
      </w:r>
      <w:r w:rsidR="00AA6968">
        <w:rPr>
          <w:rStyle w:val="a3"/>
        </w:rPr>
        <w:t xml:space="preserve">профессии </w:t>
      </w:r>
      <w:r w:rsidR="009244E9">
        <w:rPr>
          <w:rStyle w:val="a3"/>
        </w:rPr>
        <w:t>54.01.01</w:t>
      </w:r>
      <w:r w:rsidR="00AA6968" w:rsidRPr="00AA6968">
        <w:rPr>
          <w:rStyle w:val="a3"/>
        </w:rPr>
        <w:t xml:space="preserve"> </w:t>
      </w:r>
      <w:r w:rsidR="00B701F0">
        <w:rPr>
          <w:rStyle w:val="a3"/>
        </w:rPr>
        <w:t>Исполнитель художественно-оформительских работ.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6"/>
        <w:gridCol w:w="7747"/>
      </w:tblGrid>
      <w:tr w:rsidR="00566401" w:rsidTr="004B3B05">
        <w:trPr>
          <w:trHeight w:hRule="exact" w:val="627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Обозначения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Целевые ориентиры</w:t>
            </w:r>
          </w:p>
        </w:tc>
      </w:tr>
      <w:tr w:rsidR="00566401">
        <w:trPr>
          <w:trHeight w:hRule="exact" w:val="69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566401">
        <w:trPr>
          <w:trHeight w:hRule="exact" w:val="1162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2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566401" w:rsidTr="00B701F0">
        <w:trPr>
          <w:trHeight w:hRule="exact" w:val="931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3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566401">
        <w:trPr>
          <w:trHeight w:hRule="exact" w:val="47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4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566401">
        <w:trPr>
          <w:trHeight w:hRule="exact" w:val="701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5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566401">
        <w:trPr>
          <w:trHeight w:hRule="exact" w:val="92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6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566401">
        <w:trPr>
          <w:trHeight w:hRule="exact" w:val="48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7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tabs>
                <w:tab w:val="left" w:pos="1646"/>
                <w:tab w:val="left" w:pos="2558"/>
                <w:tab w:val="left" w:pos="4402"/>
                <w:tab w:val="left" w:pos="5914"/>
              </w:tabs>
              <w:jc w:val="both"/>
            </w:pPr>
            <w:r>
              <w:rPr>
                <w:rStyle w:val="a6"/>
              </w:rPr>
              <w:t>Осознающий</w:t>
            </w:r>
            <w:r>
              <w:rPr>
                <w:rStyle w:val="a6"/>
              </w:rPr>
              <w:tab/>
              <w:t>свою</w:t>
            </w:r>
            <w:r>
              <w:rPr>
                <w:rStyle w:val="a6"/>
              </w:rPr>
              <w:tab/>
              <w:t>национальную,</w:t>
            </w:r>
            <w:r>
              <w:rPr>
                <w:rStyle w:val="a6"/>
              </w:rPr>
              <w:tab/>
              <w:t>этническую</w:t>
            </w:r>
            <w:r>
              <w:rPr>
                <w:rStyle w:val="a6"/>
              </w:rPr>
              <w:tab/>
              <w:t>принадлежность,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демонстрирующий приверженность к родной культуре, любовь к своему народу.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6"/>
        <w:gridCol w:w="7747"/>
      </w:tblGrid>
      <w:tr w:rsidR="00566401">
        <w:trPr>
          <w:trHeight w:hRule="exact" w:val="475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lastRenderedPageBreak/>
              <w:t>ЦО 8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tabs>
                <w:tab w:val="left" w:pos="1368"/>
                <w:tab w:val="left" w:pos="2890"/>
                <w:tab w:val="left" w:pos="3245"/>
                <w:tab w:val="left" w:pos="5510"/>
                <w:tab w:val="left" w:pos="6442"/>
              </w:tabs>
              <w:jc w:val="both"/>
            </w:pPr>
            <w:r>
              <w:rPr>
                <w:rStyle w:val="a6"/>
              </w:rPr>
              <w:t>Сознающий</w:t>
            </w:r>
            <w:r>
              <w:rPr>
                <w:rStyle w:val="a6"/>
              </w:rPr>
              <w:tab/>
              <w:t>причастность</w:t>
            </w:r>
            <w:r>
              <w:rPr>
                <w:rStyle w:val="a6"/>
              </w:rPr>
              <w:tab/>
              <w:t>к</w:t>
            </w:r>
            <w:r>
              <w:rPr>
                <w:rStyle w:val="a6"/>
              </w:rPr>
              <w:tab/>
              <w:t>многонациональному</w:t>
            </w:r>
            <w:r>
              <w:rPr>
                <w:rStyle w:val="a6"/>
              </w:rPr>
              <w:tab/>
              <w:t>народу</w:t>
            </w:r>
            <w:r>
              <w:rPr>
                <w:rStyle w:val="a6"/>
              </w:rPr>
              <w:tab/>
              <w:t>Российской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Федерации, Отечеству, общероссийскую идентичность.</w:t>
            </w:r>
          </w:p>
        </w:tc>
      </w:tr>
      <w:tr w:rsidR="00566401" w:rsidTr="00B701F0">
        <w:trPr>
          <w:trHeight w:hRule="exact" w:val="53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9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566401">
        <w:trPr>
          <w:trHeight w:hRule="exact" w:val="1162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12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566401" w:rsidTr="00B701F0">
        <w:trPr>
          <w:trHeight w:hRule="exact" w:val="1387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42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 w:rsidP="00B701F0">
            <w:pPr>
              <w:pStyle w:val="a7"/>
            </w:pPr>
            <w:r>
              <w:rPr>
                <w:rStyle w:val="a6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поведении.</w:t>
            </w:r>
          </w:p>
        </w:tc>
      </w:tr>
      <w:tr w:rsidR="00566401">
        <w:trPr>
          <w:trHeight w:hRule="exact" w:val="298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47</w:t>
            </w:r>
          </w:p>
        </w:tc>
        <w:tc>
          <w:tcPr>
            <w:tcW w:w="7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Осознающий себя гражданином и защитником великой страны.</w:t>
            </w:r>
          </w:p>
        </w:tc>
      </w:tr>
    </w:tbl>
    <w:p w:rsidR="00566401" w:rsidRDefault="00566401">
      <w:pPr>
        <w:sectPr w:rsidR="00566401">
          <w:footerReference w:type="default" r:id="rId8"/>
          <w:type w:val="continuous"/>
          <w:pgSz w:w="11900" w:h="16840"/>
          <w:pgMar w:top="1060" w:right="523" w:bottom="1506" w:left="1614" w:header="632" w:footer="3" w:gutter="0"/>
          <w:cols w:space="720"/>
          <w:noEndnote/>
          <w:docGrid w:linePitch="360"/>
        </w:sectPr>
      </w:pPr>
    </w:p>
    <w:p w:rsidR="00566401" w:rsidRDefault="00E80D16">
      <w:pPr>
        <w:pStyle w:val="22"/>
        <w:keepNext/>
        <w:keepLines/>
        <w:numPr>
          <w:ilvl w:val="0"/>
          <w:numId w:val="2"/>
        </w:numPr>
        <w:tabs>
          <w:tab w:val="left" w:pos="363"/>
        </w:tabs>
        <w:spacing w:after="200"/>
        <w:jc w:val="center"/>
      </w:pPr>
      <w:bookmarkStart w:id="8" w:name="bookmark15"/>
      <w:r>
        <w:rPr>
          <w:rStyle w:val="21"/>
          <w:b/>
          <w:bCs/>
        </w:rPr>
        <w:lastRenderedPageBreak/>
        <w:t>СТРУКТУРА И СОДЕРЖАНИЕ УЧЕБНОЙ ДИСЦИПЛИНЫ</w:t>
      </w:r>
      <w:bookmarkEnd w:id="8"/>
    </w:p>
    <w:p w:rsidR="00566401" w:rsidRDefault="00E80D16">
      <w:pPr>
        <w:pStyle w:val="a9"/>
        <w:ind w:left="1925"/>
      </w:pPr>
      <w:r>
        <w:rPr>
          <w:rStyle w:val="a8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61"/>
        <w:gridCol w:w="1853"/>
      </w:tblGrid>
      <w:tr w:rsidR="00566401">
        <w:trPr>
          <w:trHeight w:hRule="exact" w:val="43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в часах</w:t>
            </w:r>
          </w:p>
        </w:tc>
      </w:tr>
      <w:tr w:rsidR="00566401">
        <w:trPr>
          <w:trHeight w:hRule="exact" w:val="42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136</w:t>
            </w:r>
          </w:p>
        </w:tc>
      </w:tr>
      <w:tr w:rsidR="00566401">
        <w:trPr>
          <w:trHeight w:hRule="exact" w:val="427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 xml:space="preserve">В </w:t>
            </w:r>
            <w:proofErr w:type="spellStart"/>
            <w:r>
              <w:rPr>
                <w:rStyle w:val="a6"/>
                <w:b/>
                <w:bCs/>
              </w:rPr>
              <w:t>т.ч</w:t>
            </w:r>
            <w:proofErr w:type="spellEnd"/>
            <w:r>
              <w:rPr>
                <w:rStyle w:val="a6"/>
                <w:b/>
                <w:bCs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43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124</w:t>
            </w:r>
          </w:p>
        </w:tc>
      </w:tr>
      <w:tr w:rsidR="00566401">
        <w:trPr>
          <w:trHeight w:hRule="exact" w:val="427"/>
          <w:jc w:val="center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в т. ч.:</w:t>
            </w:r>
          </w:p>
        </w:tc>
      </w:tr>
      <w:tr w:rsidR="00566401">
        <w:trPr>
          <w:trHeight w:hRule="exact" w:val="418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108</w:t>
            </w:r>
          </w:p>
        </w:tc>
      </w:tr>
      <w:tr w:rsidR="00566401">
        <w:trPr>
          <w:trHeight w:hRule="exact" w:val="42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 w:rsidP="00213365">
            <w:pPr>
              <w:pStyle w:val="a7"/>
              <w:jc w:val="center"/>
            </w:pPr>
            <w:r>
              <w:rPr>
                <w:rStyle w:val="a6"/>
              </w:rPr>
              <w:t>1</w:t>
            </w:r>
            <w:r w:rsidR="00213365">
              <w:rPr>
                <w:rStyle w:val="a6"/>
              </w:rPr>
              <w:t>0</w:t>
            </w:r>
          </w:p>
        </w:tc>
      </w:tr>
      <w:tr w:rsidR="00566401">
        <w:trPr>
          <w:trHeight w:hRule="exact" w:val="43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лабораторные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566401">
        <w:trPr>
          <w:trHeight w:hRule="exact" w:val="701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left="140"/>
            </w:pPr>
            <w:r>
              <w:rPr>
                <w:rStyle w:val="a6"/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</w:tr>
      <w:tr w:rsidR="00566401">
        <w:trPr>
          <w:trHeight w:hRule="exact" w:val="43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562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</w:tr>
      <w:tr w:rsidR="00566401">
        <w:trPr>
          <w:trHeight w:hRule="exact" w:val="437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</w:rPr>
              <w:t>Самостоятельная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4</w:t>
            </w:r>
          </w:p>
        </w:tc>
      </w:tr>
      <w:tr w:rsidR="00566401">
        <w:trPr>
          <w:trHeight w:hRule="exact" w:val="499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</w:rPr>
              <w:t>Консультации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</w:tr>
      <w:tr w:rsidR="00566401">
        <w:trPr>
          <w:trHeight w:hRule="exact" w:val="605"/>
          <w:jc w:val="center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Промежуточная аттестация в форме экзамена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6</w:t>
            </w:r>
          </w:p>
        </w:tc>
      </w:tr>
    </w:tbl>
    <w:p w:rsidR="00566401" w:rsidRDefault="00566401">
      <w:pPr>
        <w:sectPr w:rsidR="00566401">
          <w:pgSz w:w="11900" w:h="16840"/>
          <w:pgMar w:top="1105" w:right="626" w:bottom="1431" w:left="1760" w:header="677" w:footer="3" w:gutter="0"/>
          <w:cols w:space="720"/>
          <w:noEndnote/>
          <w:docGrid w:linePitch="360"/>
        </w:sectPr>
      </w:pPr>
    </w:p>
    <w:p w:rsidR="00566401" w:rsidRDefault="00566401">
      <w:pPr>
        <w:spacing w:after="119" w:line="1" w:lineRule="exact"/>
      </w:pPr>
    </w:p>
    <w:p w:rsidR="00566401" w:rsidRDefault="00E80D16">
      <w:pPr>
        <w:pStyle w:val="a9"/>
        <w:ind w:left="4334"/>
      </w:pPr>
      <w:r>
        <w:rPr>
          <w:rStyle w:val="a8"/>
          <w:b/>
          <w:bCs/>
        </w:rPr>
        <w:t>2.2. Тематический план и содержание учебной дисциплины</w:t>
      </w:r>
    </w:p>
    <w:tbl>
      <w:tblPr>
        <w:tblOverlap w:val="never"/>
        <w:tblW w:w="145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 w:rsidTr="00213365">
        <w:trPr>
          <w:trHeight w:hRule="exact" w:val="1622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 w:rsidTr="00213365">
        <w:trPr>
          <w:trHeight w:hRule="exact" w:val="47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 семестр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Л- 46 ч., ПЗ-6 ч.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 w:rsidTr="00213365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ВСЕОБЩАЯ ИСТОРИЯ. 1914 – 1945 ГГ.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1.1 Мир в начале ХХ в.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213365">
        <w:trPr>
          <w:trHeight w:hRule="exact" w:val="139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в. Развитие индустриального общества. Индустриальная цивилизация в начале </w:t>
            </w:r>
            <w:r>
              <w:rPr>
                <w:rStyle w:val="a6"/>
                <w:lang w:val="en-US" w:eastAsia="en-US"/>
              </w:rPr>
              <w:t>XX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века. «Пробуждение Азии». Технический прогресс. Изменение социальной структуры общества. Рабочее движение и социализм.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1.2 Первая мировая война. 1914–1918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213365">
        <w:trPr>
          <w:trHeight w:hRule="exact" w:val="71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      </w:r>
            <w:proofErr w:type="spellStart"/>
            <w:r>
              <w:rPr>
                <w:rStyle w:val="a6"/>
              </w:rPr>
              <w:t>Компьенское</w:t>
            </w:r>
            <w:proofErr w:type="spellEnd"/>
            <w:r>
              <w:rPr>
                <w:rStyle w:val="a6"/>
              </w:rPr>
              <w:t xml:space="preserve"> перемирие. Итоги и последствия Первой мировой войны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1.3. Распад империй и образование новых национальных государств в Европе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213365">
        <w:trPr>
          <w:trHeight w:hRule="exact" w:val="931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213365" w:rsidTr="00213365">
        <w:trPr>
          <w:trHeight w:hRule="exact" w:val="267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13365" w:rsidRDefault="00213365" w:rsidP="00213365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13365" w:rsidRDefault="00213365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3365" w:rsidRDefault="00213365">
            <w:pPr>
              <w:rPr>
                <w:sz w:val="10"/>
                <w:szCs w:val="10"/>
              </w:rPr>
            </w:pPr>
          </w:p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  <w:p w:rsidR="00566401" w:rsidRDefault="00E80D16" w:rsidP="004B3B05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 xml:space="preserve">ПК </w:t>
            </w:r>
            <w:r w:rsidR="004B3B05">
              <w:rPr>
                <w:rStyle w:val="a6"/>
                <w:b/>
                <w:bCs/>
              </w:rPr>
              <w:t>4</w:t>
            </w:r>
            <w:r>
              <w:rPr>
                <w:rStyle w:val="a6"/>
                <w:b/>
                <w:bCs/>
              </w:rPr>
              <w:t>.2</w:t>
            </w:r>
            <w:r w:rsidR="004B3B05">
              <w:rPr>
                <w:rStyle w:val="a6"/>
                <w:b/>
                <w:bCs/>
              </w:rPr>
              <w:t>, 4.3</w:t>
            </w:r>
          </w:p>
        </w:tc>
      </w:tr>
      <w:tr w:rsidR="00566401" w:rsidTr="004B3B05">
        <w:trPr>
          <w:trHeight w:hRule="exact" w:val="755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Практическое занятие № 1. Анализ исторических документов по теме: «Влияние исторической действительности на развитие индустрии дизайна в России»</w:t>
            </w:r>
          </w:p>
          <w:p w:rsidR="00566401" w:rsidRDefault="00566401">
            <w:pPr>
              <w:pStyle w:val="a7"/>
              <w:jc w:val="both"/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5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 w:rsidTr="00213365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1.4. Версальско- Вашингтонская система международных отношений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213365">
        <w:trPr>
          <w:trHeight w:hRule="exact" w:val="139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      </w:r>
            <w:proofErr w:type="spellStart"/>
            <w:r>
              <w:rPr>
                <w:rStyle w:val="a6"/>
              </w:rPr>
              <w:t>Рапалльское</w:t>
            </w:r>
            <w:proofErr w:type="spellEnd"/>
            <w:r>
              <w:rPr>
                <w:rStyle w:val="a6"/>
              </w:rPr>
              <w:t xml:space="preserve">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2. </w:t>
            </w:r>
            <w:r>
              <w:rPr>
                <w:rStyle w:val="a6"/>
              </w:rPr>
              <w:t>Работа с картами по теме: «Итоги Первой мировой войны»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 w:rsidTr="00213365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1.5. Страны Европы, Северной Америки, Азии, Африки и Латинской Америки в 1918-1930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213365">
        <w:trPr>
          <w:trHeight w:hRule="exact" w:val="2318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Послевоенная стабилизация. Факторы, способствующие изменениям в </w:t>
            </w:r>
            <w:proofErr w:type="spellStart"/>
            <w:r>
              <w:rPr>
                <w:rStyle w:val="a6"/>
              </w:rPr>
              <w:t>социально</w:t>
            </w:r>
            <w:r>
              <w:rPr>
                <w:rStyle w:val="a6"/>
              </w:rPr>
              <w:softHyphen/>
              <w:t>экономической</w:t>
            </w:r>
            <w:proofErr w:type="spellEnd"/>
            <w:r>
              <w:rPr>
                <w:rStyle w:val="a6"/>
              </w:rPr>
              <w:t xml:space="preserve">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Формирование авторитарных режимов, причины их возникновения в европейских странах в 1920-1930-е гг. Возникновение фашизма. Фашистский режим в Италии. Особенности режима Муссолини. Начало борьбы с фашизмом.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Начало Великой депрессии, ее причины. Социально-политические последствия кризиса конца 1920-1930-х гг. в США. «Новый курс» Ф. Рузвельта. Значение реформ. Роль государства в экономике стран Европы и Латинской Америки.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2078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Подготовка Германии к войне. Победа Народного фронта и </w:t>
            </w:r>
            <w:proofErr w:type="spellStart"/>
            <w:r>
              <w:rPr>
                <w:rStyle w:val="a6"/>
              </w:rPr>
              <w:t>франкистский</w:t>
            </w:r>
            <w:proofErr w:type="spellEnd"/>
            <w:r>
              <w:rPr>
                <w:rStyle w:val="a6"/>
              </w:rPr>
              <w:t xml:space="preserve"> мятеж в Испании. Революция в Испании. Поражение Испанской Республики. Причины и значение гражданской войны в Испании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</w:t>
            </w:r>
            <w:proofErr w:type="spellStart"/>
            <w:r>
              <w:rPr>
                <w:rStyle w:val="a6"/>
              </w:rPr>
              <w:t>межвоенный</w:t>
            </w:r>
            <w:proofErr w:type="spellEnd"/>
            <w:r>
              <w:rPr>
                <w:rStyle w:val="a6"/>
              </w:rPr>
              <w:t xml:space="preserve"> период. Национально-освободительная борьба в Индии. Африка. Особенности экономического и политического развития Латинской Америки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1.6. Международные отношения и развитие науки в 1914-1930-х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39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Нарастание мировой напряженности в конце 1930-х гг. Причины Второй мировой войны.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Мюнхенский сговор. Англо-франко-советские переговоры лета 1939 г.</w:t>
            </w:r>
          </w:p>
          <w:p w:rsidR="00566401" w:rsidRDefault="00E80D16">
            <w:pPr>
              <w:pStyle w:val="a7"/>
              <w:tabs>
                <w:tab w:val="left" w:pos="1498"/>
                <w:tab w:val="left" w:pos="2880"/>
                <w:tab w:val="left" w:pos="4042"/>
                <w:tab w:val="left" w:pos="5510"/>
                <w:tab w:val="left" w:pos="7392"/>
              </w:tabs>
              <w:jc w:val="both"/>
            </w:pPr>
            <w:r>
              <w:rPr>
                <w:rStyle w:val="a6"/>
              </w:rPr>
              <w:t xml:space="preserve">Влияние науки и культуры на развитие общества в </w:t>
            </w:r>
            <w:proofErr w:type="spellStart"/>
            <w:r>
              <w:rPr>
                <w:rStyle w:val="a6"/>
              </w:rPr>
              <w:t>межвоенный</w:t>
            </w:r>
            <w:proofErr w:type="spellEnd"/>
            <w:r>
              <w:rPr>
                <w:rStyle w:val="a6"/>
              </w:rPr>
              <w:t xml:space="preserve"> период. Новые научные открытия и технические достижения. Новые виды вооружений и военной техники. Особенности</w:t>
            </w:r>
            <w:r>
              <w:rPr>
                <w:rStyle w:val="a6"/>
              </w:rPr>
              <w:tab/>
              <w:t>культурного</w:t>
            </w:r>
            <w:r>
              <w:rPr>
                <w:rStyle w:val="a6"/>
              </w:rPr>
              <w:tab/>
              <w:t>развития:</w:t>
            </w:r>
            <w:r>
              <w:rPr>
                <w:rStyle w:val="a6"/>
              </w:rPr>
              <w:tab/>
              <w:t>архитектура,</w:t>
            </w:r>
            <w:r>
              <w:rPr>
                <w:rStyle w:val="a6"/>
              </w:rPr>
              <w:tab/>
              <w:t>изобразительное</w:t>
            </w:r>
            <w:r>
              <w:rPr>
                <w:rStyle w:val="a6"/>
              </w:rPr>
              <w:tab/>
              <w:t>искусство,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литература, кинематограф, музыка. Олимпийское движение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Раздел 2. Вторая мировая война 1939-1945 гг.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2.1. Начало Второй мировой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309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1939-1941 гг. Причины побед Германии и ее союзников в начальный период Второй мировой войны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2578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2.2. Коренной перелом, окончание и важнейшие итоги Второй мировой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Открытие Второго фронта. Военные операции Красной армии в 1944-1945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      </w:r>
            <w:r w:rsidR="00B701F0">
              <w:rPr>
                <w:rStyle w:val="a6"/>
              </w:rPr>
              <w:t>А</w:t>
            </w:r>
            <w:r>
              <w:rPr>
                <w:rStyle w:val="a6"/>
              </w:rPr>
              <w:t xml:space="preserve">мериканские атомные бомбардировки Хиросимы и Нагасаки. Вступление СССР в войну против Японии, разгром </w:t>
            </w:r>
            <w:proofErr w:type="spellStart"/>
            <w:r>
              <w:rPr>
                <w:rStyle w:val="a6"/>
              </w:rPr>
              <w:t>Квантунской</w:t>
            </w:r>
            <w:proofErr w:type="spellEnd"/>
            <w:r>
              <w:rPr>
                <w:rStyle w:val="a6"/>
              </w:rPr>
              <w:t xml:space="preserve">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47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Раздел 3. ИСТОРИЯ РОССИИ. 1914 – 1945 ГГ.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Введение. Россия в начале в 1914-1922 гг.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3.1. Россия накануне Первой мировой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6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Введение в историю России начала ХХ в. Время революционных потрясений и войн.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3.2. Россия в Первой мировой войне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57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Русская армия на фронтах Первой мировой войны. Военная кампания 1914 г. Военные действия 1915 г. Кампания 1916 г. Мужество и героизм российских воинов.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3.3. Российская революция: Февраль 1917 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480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5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 w:rsidTr="00B701F0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 w:rsidTr="00B701F0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 w:rsidTr="00B701F0">
        <w:trPr>
          <w:trHeight w:hRule="exact" w:val="1618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Октябрь 1917 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депутатов и его декреты. Основные политические партии в 1917 г. Кризисы Временного правительства.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B701F0" w:rsidTr="00B701F0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01F0" w:rsidRDefault="00B701F0" w:rsidP="00B701F0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01F0" w:rsidRDefault="00B701F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1F0" w:rsidRDefault="00B701F0">
            <w:pPr>
              <w:rPr>
                <w:sz w:val="10"/>
                <w:szCs w:val="10"/>
              </w:rPr>
            </w:pPr>
          </w:p>
        </w:tc>
      </w:tr>
      <w:tr w:rsidR="00566401" w:rsidTr="00B701F0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  <w:p w:rsidR="00566401" w:rsidRDefault="004B3B05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ПК 4.2, 4.3</w:t>
            </w:r>
          </w:p>
        </w:tc>
      </w:tr>
      <w:tr w:rsidR="00566401" w:rsidTr="00B701F0">
        <w:trPr>
          <w:trHeight w:hRule="exact" w:val="701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Практическое занятие № 3. Анализ исторических документов по теме: «Влияние исторической действительности на развитие индустрии дизайна после революционных событий».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 w:rsidTr="00B701F0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3.4. Первые революционные преобразования большевиков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B701F0">
        <w:trPr>
          <w:trHeight w:hRule="exact" w:val="116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Экономическая политика советской власти. Национализация промышленности. «Военный коммунизм» в городе и деревне. План Государственной комиссии по электрификации России.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 w:rsidTr="00B701F0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3.5. Гражданская война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B701F0">
        <w:trPr>
          <w:trHeight w:hRule="exact" w:val="2318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войне».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47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советской власти в Закавказье. Победа советской власти в Средней Азии и борьба с басмачеством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35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3.7. Идеология и культура в годы Гражданской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39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Советский Союз в 1920-1930-е гг.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5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4.1. Переход к НЭПу. Экономическое и социальное развитие в годы НЭПа.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Последствия Первой мировой войны и Российской революции для демографии и экономики. Власть и Церковь.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Крестьянские восстания. Кронштадтское восстание. Переход от «военного коммунизма» к новой экономической политике.</w:t>
            </w:r>
          </w:p>
          <w:p w:rsidR="00566401" w:rsidRDefault="00E80D16">
            <w:pPr>
              <w:pStyle w:val="a7"/>
              <w:tabs>
                <w:tab w:val="left" w:pos="1478"/>
                <w:tab w:val="left" w:pos="7094"/>
              </w:tabs>
              <w:jc w:val="both"/>
            </w:pPr>
            <w:r>
              <w:rPr>
                <w:rStyle w:val="a6"/>
              </w:rPr>
              <w:t>Экономическое и социальное развитие в годы нэпа. Замена продразверстки единым продналогом.</w:t>
            </w:r>
            <w:r>
              <w:rPr>
                <w:rStyle w:val="a6"/>
              </w:rPr>
              <w:tab/>
              <w:t>Новая экономическая политика в промышленности.</w:t>
            </w:r>
            <w:r>
              <w:rPr>
                <w:rStyle w:val="a6"/>
              </w:rPr>
              <w:tab/>
              <w:t>Иностранные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концессии. Стимулирование кооперации. Финансовая реформа Г.Я. Сокольникова. Создание Госплана и противоречия нэпа.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1162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before="100"/>
            </w:pPr>
            <w:r>
              <w:rPr>
                <w:rStyle w:val="a6"/>
                <w:b/>
                <w:bCs/>
              </w:rPr>
              <w:t>Тема 4.2 Политическая борьба за власть после смерти Ленина в 1920-е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</w:t>
            </w:r>
            <w:proofErr w:type="spellStart"/>
            <w:r>
              <w:rPr>
                <w:rStyle w:val="a6"/>
              </w:rPr>
              <w:t>коренизации</w:t>
            </w:r>
            <w:proofErr w:type="spellEnd"/>
            <w:r>
              <w:rPr>
                <w:rStyle w:val="a6"/>
              </w:rPr>
              <w:t>. Колебания политического курса в начале 1920-х гг. Болезнь В.И. Ленина и борьба за власть. Внутрипартийная борьба и ликвидация оппозиции внутри Всесоюзной коммунистической партии большевиков.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946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4.3. Внешняя политика СССР в 1920-е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 Дипломатические конфликты с западными странами.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before="120"/>
            </w:pPr>
            <w:r>
              <w:rPr>
                <w:rStyle w:val="a6"/>
                <w:b/>
                <w:bCs/>
              </w:rPr>
              <w:t>Тема 4.4.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Индустриализация и научно-культурное развитие в СССР в 1920-е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39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«Великий перелом». Индустриализация. 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общественных настроениях.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4.5 Коллективизация сельского хозяйства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763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Коллективизация сельского хозяйства. Цель и задачи коллективизации. Начало коллективизации. Раскулачивание. Голод 1932-1933 гг. Становление колхозной системы. Итоги коллективизации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4.6 Социальное развитие в 30-е гг. Культурная революция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549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tabs>
                <w:tab w:val="left" w:pos="1306"/>
                <w:tab w:val="left" w:pos="3067"/>
                <w:tab w:val="left" w:pos="4675"/>
                <w:tab w:val="left" w:pos="6206"/>
                <w:tab w:val="left" w:pos="7814"/>
              </w:tabs>
              <w:jc w:val="both"/>
            </w:pPr>
            <w:r>
              <w:rPr>
                <w:rStyle w:val="a6"/>
              </w:rPr>
              <w:t>Конституция 1936 года. Укрепление политического режима. Репрессивная политика. Массовые</w:t>
            </w:r>
            <w:r>
              <w:rPr>
                <w:rStyle w:val="a6"/>
              </w:rPr>
              <w:tab/>
              <w:t>общественные</w:t>
            </w:r>
            <w:r>
              <w:rPr>
                <w:rStyle w:val="a6"/>
              </w:rPr>
              <w:tab/>
              <w:t>организации:</w:t>
            </w:r>
            <w:r>
              <w:rPr>
                <w:rStyle w:val="a6"/>
              </w:rPr>
              <w:tab/>
              <w:t>Всесоюзный</w:t>
            </w:r>
            <w:r>
              <w:rPr>
                <w:rStyle w:val="a6"/>
              </w:rPr>
              <w:tab/>
              <w:t>центральный</w:t>
            </w:r>
            <w:r>
              <w:rPr>
                <w:rStyle w:val="a6"/>
              </w:rPr>
              <w:tab/>
              <w:t>совет</w:t>
            </w:r>
          </w:p>
          <w:p w:rsidR="00566401" w:rsidRDefault="00E80D16">
            <w:pPr>
              <w:pStyle w:val="a7"/>
              <w:tabs>
                <w:tab w:val="left" w:pos="1339"/>
                <w:tab w:val="left" w:pos="2626"/>
                <w:tab w:val="left" w:pos="4080"/>
                <w:tab w:val="left" w:pos="5659"/>
                <w:tab w:val="left" w:pos="6730"/>
                <w:tab w:val="left" w:pos="7061"/>
              </w:tabs>
              <w:jc w:val="both"/>
            </w:pPr>
            <w:r>
              <w:rPr>
                <w:rStyle w:val="a6"/>
              </w:rPr>
              <w:t>профессиональных союзов, Всесоюзный ленинский коммунистический союз молодежи, Всесоюзная</w:t>
            </w:r>
            <w:r>
              <w:rPr>
                <w:rStyle w:val="a6"/>
              </w:rPr>
              <w:tab/>
              <w:t>пионерская</w:t>
            </w:r>
            <w:r>
              <w:rPr>
                <w:rStyle w:val="a6"/>
              </w:rPr>
              <w:tab/>
              <w:t>организация.</w:t>
            </w:r>
            <w:r>
              <w:rPr>
                <w:rStyle w:val="a6"/>
              </w:rPr>
              <w:tab/>
              <w:t>Национальная</w:t>
            </w:r>
            <w:r>
              <w:rPr>
                <w:rStyle w:val="a6"/>
              </w:rPr>
              <w:tab/>
              <w:t>политика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национально</w:t>
            </w:r>
            <w:r>
              <w:rPr>
                <w:rStyle w:val="a6"/>
              </w:rPr>
              <w:softHyphen/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государственное строительство. Культурное пространство советского общества в 1930-е гг. Формирование «нового человека». Власть и Церковь. Культурная революция Достижения отечественной науки в 1930-е гг. Развитие здравоохранения и образования. Советское искусство 1930-х гг. Власть и культура. Советская литература. Советские кинематограф, музыка, изобразительное искусство, театр.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47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центры Русского Зарубежья. Русская зарубежная Церковь. Культура Русского Зарубежья. Повседневная жизнь эмигрантов.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35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4.7 СССР и мировое сообщество в 1929-1941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083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СССР и мировое сообщество в 1929-1939 гг. Мировой экономический кризис 1929-1933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СССР накануне Великой Отечественной войны. Вхождение в состав СССР Западной Украины и Западной Белоруссии. Советско-финляндская война 1939-1940 гг. Вхождение в состав СССР Прибалтики, Бессарабии и Северной </w:t>
            </w:r>
            <w:proofErr w:type="spellStart"/>
            <w:r>
              <w:rPr>
                <w:rStyle w:val="a6"/>
              </w:rPr>
              <w:t>Буковины</w:t>
            </w:r>
            <w:proofErr w:type="spellEnd"/>
            <w:r>
              <w:rPr>
                <w:rStyle w:val="a6"/>
              </w:rPr>
              <w:t>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4.9 Первый период Великой Отечественной войны (июнь 1941 – осень 1942)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539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План «Барбаросса». Вторжение врага. Чрезвычайные меры советского руководства. Тяжелые бои летом – осенью 1941 г. Прорыв гитлеровцев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1171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 семестр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Л-62 ч</w:t>
            </w:r>
            <w:r w:rsidR="00213365">
              <w:rPr>
                <w:rStyle w:val="a6"/>
                <w:b/>
                <w:bCs/>
              </w:rPr>
              <w:t>., ПЗ-10 ч., СР-4 ч., ПА-6 ч. К</w:t>
            </w:r>
            <w:r>
              <w:rPr>
                <w:rStyle w:val="a6"/>
                <w:b/>
                <w:bCs/>
              </w:rPr>
              <w:t>-2ч.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Самостоятельная работа обучающихся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696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Самостоятельная работа № 1. Определить проблему, актуальность, цели и задачи проекта, сформулировать объект, предмет, определить методы исследования для выполнения проекта по теме: «Книга памяти: участники Великой Отечественной войны»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4.10 Коренной перелом в ходе войны (осень 1942 – 1943 г.)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3005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>
              <w:rPr>
                <w:rStyle w:val="a6"/>
              </w:rPr>
              <w:t>Обоянью</w:t>
            </w:r>
            <w:proofErr w:type="spellEnd"/>
            <w:r>
              <w:rPr>
                <w:rStyle w:val="a6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4.11. Наука и культура в годы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701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93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Самостоятельная работа обучающихся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701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Самостоятельная работа № 2. Подобрать и проанализировать источники и дополнительные материалы, оформить теоретическую и практическую части проекта для выполнения проекта по теме: «Книга памяти: участники Великой Отечественной войны»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3461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4.12. Окончание Второй мировой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>
              <w:rPr>
                <w:rStyle w:val="a6"/>
              </w:rPr>
              <w:t>Одерская</w:t>
            </w:r>
            <w:proofErr w:type="spellEnd"/>
            <w:r>
              <w:rPr>
                <w:rStyle w:val="a6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Советско-японская война 1945 г. Разгром </w:t>
            </w:r>
            <w:proofErr w:type="spellStart"/>
            <w:r>
              <w:rPr>
                <w:rStyle w:val="a6"/>
              </w:rPr>
              <w:t>Квантунской</w:t>
            </w:r>
            <w:proofErr w:type="spellEnd"/>
            <w:r>
              <w:rPr>
                <w:rStyle w:val="a6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ВСЕОБЩАЯ ИСТОРИЯ. 1945 Г. – НАЧАЛО </w:t>
            </w:r>
            <w:r>
              <w:rPr>
                <w:rStyle w:val="a6"/>
                <w:b/>
                <w:bCs/>
                <w:lang w:val="en-US" w:eastAsia="en-US"/>
              </w:rPr>
              <w:t>XXI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ВЕКА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5.1. Мир во второй половине </w:t>
            </w:r>
            <w:r>
              <w:rPr>
                <w:rStyle w:val="a6"/>
                <w:b/>
                <w:bCs/>
                <w:lang w:val="en-US" w:eastAsia="en-US"/>
              </w:rPr>
              <w:t>XX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 xml:space="preserve">– начале </w:t>
            </w:r>
            <w:r>
              <w:rPr>
                <w:rStyle w:val="a6"/>
                <w:b/>
                <w:bCs/>
                <w:lang w:val="en-US" w:eastAsia="en-US"/>
              </w:rPr>
              <w:t>XXI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в. Интересы СССР, США, Великобритании и Франции в Европе и мире после войны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549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США и страны Западной Европы во второй половине ХХ –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сообщества.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115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США и страны Западной Европы в конце ХХ –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в. Информационная революция. Энергетический и экологический кризисы. Изменение социальной структуры стран Запада. Рост влияния средств массовой информации и политические изменения в Европе. Неоконсерватизм и неоглобализм. Страны Запада в начале ХХI в. Создание Европейского союза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5.2. Страны Центральной и Восточной Европы во второй половине ХХ – начале ХХI в.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39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Социально-экономическая система Восточной Европы в середине ХХ в. Кризисы в ряде социалистических стран. «Пражская весна» 1968 г.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5.3 Страны Азии во второй половине ХХ – начале ХХI в.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3701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ХХI в.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Таиланда, Малайзии и Филиппин. Индонезия и Мьянма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5.4. Страны Ближнего и Среднего Востока во второй половине ХХ – начале ХХI в.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57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</w:t>
            </w:r>
            <w:proofErr w:type="spellStart"/>
            <w:r>
              <w:rPr>
                <w:rStyle w:val="a6"/>
              </w:rPr>
              <w:t>арабо</w:t>
            </w:r>
            <w:r>
              <w:rPr>
                <w:rStyle w:val="a6"/>
              </w:rPr>
              <w:softHyphen/>
              <w:t>израильских</w:t>
            </w:r>
            <w:proofErr w:type="spellEnd"/>
            <w:r>
              <w:rPr>
                <w:rStyle w:val="a6"/>
              </w:rPr>
              <w:t xml:space="preserve"> войн, революции в Иране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5.5. Страны Латинской Америки во второй половине ХХ – начале </w:t>
            </w:r>
            <w:r>
              <w:rPr>
                <w:rStyle w:val="a6"/>
                <w:b/>
                <w:bCs/>
                <w:lang w:val="en-US" w:eastAsia="en-US"/>
              </w:rPr>
              <w:t>XXI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вв.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62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Страны Латинской Америки в середине ХХ в.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before="140"/>
            </w:pPr>
            <w:r>
              <w:rPr>
                <w:rStyle w:val="a6"/>
                <w:b/>
                <w:bCs/>
              </w:rPr>
              <w:t>Тема 5.6 Страны Тропической и Южной Африки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224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Освобождение от колониальной зависимости. 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в., их причины.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5.7 Международные отношения в конце 1940-х – конце 1980-х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627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Гонка вооружений СССР и США, ее последствия. Ракетно-космическое соперничество. Международные отношения в 1950-е гг. «Новые рубежи» Дж. Кеннеди и Берлинский кризис. Карибский кризис. Договор о запрещении ядерных испытаний. Советско- 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в Афганистане и возвращение к политике холодной войны. Конец холодной войны.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5.8. Международные отношения в 1990-е – 2024 г. и научно-культурное развитие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95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Евразийский экономический союз, Содружество Независимых Государств, Шанхайская организация сотрудничества, Ассоциация государств Юго-Восточной Азии.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5.9 Важнейшие направления развития науки во второй половине ХХ – начале ХХI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998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Важнейшие направления развития науки во второй половине ХХ – начале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 Глобальные проблемы современности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98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rPr>
                <w:sz w:val="24"/>
                <w:szCs w:val="24"/>
              </w:rPr>
            </w:pPr>
            <w:r>
              <w:rPr>
                <w:rStyle w:val="a6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ИСТОРИЯ РОССИИ. 1945 Г. – НАЧАЛО </w:t>
            </w:r>
            <w:r>
              <w:rPr>
                <w:rStyle w:val="a6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XXI</w:t>
            </w:r>
            <w:r w:rsidRPr="00B701F0">
              <w:rPr>
                <w:rStyle w:val="a6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a6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 СССР в послевоенные годы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618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tabs>
                <w:tab w:val="left" w:pos="2275"/>
                <w:tab w:val="left" w:pos="4272"/>
              </w:tabs>
              <w:jc w:val="both"/>
            </w:pPr>
            <w:r>
              <w:rPr>
                <w:rStyle w:val="a6"/>
              </w:rPr>
              <w:t>Послевоенные годы.</w:t>
            </w:r>
            <w:r>
              <w:rPr>
                <w:rStyle w:val="a6"/>
              </w:rPr>
              <w:tab/>
              <w:t>Влияние Победы.</w:t>
            </w:r>
            <w:r>
              <w:rPr>
                <w:rStyle w:val="a6"/>
              </w:rPr>
              <w:tab/>
              <w:t>Потери и демографические проблемы.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Социальная адаптация фронтовиков. Репатриация. Борьба с беспризорностью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Политическая система в послевоенные годы. Сталин и его окружение. Союзный центр национальные регионы: проблемы взаимоотношений. Послевоенные репрессии.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6.2 Идеология, наука, культура и спорт в послевоенные годы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18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6.3 Место и роль СССР в послевоенном мире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Азии. США и страны Западной Европы во второй половине ХХ –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 югославский конфликт и политические репрессии в Восточной Европе. Причины начала холодной войны.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64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47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Практическое занятие № 4. Работа с историческими источниками по теме: «Место и роль СССР в послевоенном мире».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6.4 Политическое развитие СССР в 1953</w:t>
            </w:r>
            <w:r>
              <w:rPr>
                <w:rStyle w:val="a6"/>
                <w:b/>
                <w:bCs/>
              </w:rPr>
              <w:softHyphen/>
              <w:t>1964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6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 Воспитание «нового человека».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6.5 Основные направления экономического и социального развития СССР в 1953-1964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858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Основные направления экономического и социального развития СССР в 1953-1964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Развитие науки и техники в 1953-1964 гг. Научно-техническая революция в СССР.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 w:rsidTr="00B01746">
        <w:trPr>
          <w:trHeight w:hRule="exact" w:val="2309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6.6. Культурное пространство в 1953-1964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 w:rsidP="00B01746">
            <w:pPr>
              <w:pStyle w:val="a7"/>
            </w:pPr>
            <w:r>
              <w:rPr>
                <w:rStyle w:val="a6"/>
              </w:rPr>
              <w:t>Культурное пространство в 1953-1964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</w:t>
            </w:r>
          </w:p>
          <w:p w:rsidR="00566401" w:rsidRDefault="00E80D16" w:rsidP="00B01746">
            <w:pPr>
              <w:pStyle w:val="a7"/>
            </w:pPr>
            <w:r>
              <w:rPr>
                <w:rStyle w:val="a6"/>
              </w:rPr>
              <w:t>Перемены в повседневной жизни в 1953-1964 гг. Революция благосостояния.</w:t>
            </w:r>
          </w:p>
          <w:p w:rsidR="00566401" w:rsidRDefault="00E80D16" w:rsidP="00B01746">
            <w:pPr>
              <w:pStyle w:val="a7"/>
            </w:pPr>
            <w:r>
              <w:rPr>
                <w:rStyle w:val="a6"/>
              </w:rPr>
              <w:t>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6.7 Политическое и социально-экономическое развитие СССР в 1964</w:t>
            </w:r>
            <w:r>
              <w:rPr>
                <w:rStyle w:val="a6"/>
                <w:b/>
                <w:bCs/>
              </w:rPr>
              <w:softHyphen/>
              <w:t>1985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6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Политическое развитие СССР в 1964-1985 гг. Итоги и значение «великого десятилетия» Н.С. Хрущева. Политический курс Л.И. Брежнева. Конституция СССР 1977 г.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Особенности социально-экономического развития СССР в 1964-1985 гг. Новые ориентиры аграрной политики: реформа 1965 г. и ее результаты. </w:t>
            </w:r>
            <w:proofErr w:type="spellStart"/>
            <w:r>
              <w:rPr>
                <w:rStyle w:val="a6"/>
              </w:rPr>
              <w:t>Косыгинская</w:t>
            </w:r>
            <w:proofErr w:type="spellEnd"/>
            <w:r>
              <w:rPr>
                <w:rStyle w:val="a6"/>
              </w:rPr>
              <w:t xml:space="preserve"> реформа промышленности. Рост социально-экономических проблем.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6.8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Развитие науки и культуры в 1964-1985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078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Повседневная жизнь советского общества в 1964-1985 гг. Общественные настроения.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3691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6.9 Политика перестройки 1985-1991 гг..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Ю.В. Андропов и начало формирования идеологии перемен. М.С. Горбачев и его окружение: курс на реформы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Новое мышление М.С. Горбачева. Изменения в советской внешней политике. Демократизация советской политической системы. </w:t>
            </w:r>
            <w:r>
              <w:rPr>
                <w:rStyle w:val="a6"/>
                <w:lang w:val="en-US" w:eastAsia="en-US"/>
              </w:rPr>
              <w:t>XIX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конференция КПСС и ее решения. Углубление политического кризиса.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Реформа политической системы СССР и ее итоги. Начало изменения советской политической системы. Конституционная реформа 1988-1991 гг. </w:t>
            </w:r>
            <w:r>
              <w:rPr>
                <w:rStyle w:val="a6"/>
                <w:lang w:val="en-US" w:eastAsia="en-US"/>
              </w:rPr>
              <w:t>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Съезд народных депутатов СССР и его значение. Становление многопартийности. Кризис в КПСС и создание Коммунистической партии РСФСР.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6.10 Новое мышление во внешней политике СССР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955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6.11 Распад СССР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402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г. Распад СССР.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254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47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Практическое занятие № 5. Работа с историческими источниками по теме: «Распад СССР».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Раздел 7. Российская Федерация в 1992–2020 гг. Современный мир в условиях глобализации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7.1. Экономическое Российской Федерации в 1990-е гг. (1992–1999 гг.)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16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Российская экономика в условиях рынка. Начало радикальных экономических преобразований. </w:t>
            </w:r>
            <w:proofErr w:type="spellStart"/>
            <w:r>
              <w:rPr>
                <w:rStyle w:val="a6"/>
              </w:rPr>
              <w:t>Ваучерная</w:t>
            </w:r>
            <w:proofErr w:type="spellEnd"/>
            <w:r>
              <w:rPr>
                <w:rStyle w:val="a6"/>
              </w:rPr>
              <w:t xml:space="preserve"> приватизация. Положение в экономике России в 1992–1998 гг. Корректировка курса реформ. «Олигархический капитализм» и финансовые кризисы. Дефолт 1998 г. и его последствия. Россия после дефолта. Результаты экономических реформ 1990-х гг.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7.2. Политическое Российской Федерации в 1990-е гг. (1992–1999 гг.)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 w:rsidTr="00B01746">
        <w:trPr>
          <w:trHeight w:hRule="exact" w:val="2083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 w:rsidP="00B01746">
            <w:pPr>
              <w:pStyle w:val="a7"/>
            </w:pPr>
            <w:r>
              <w:rPr>
                <w:rStyle w:val="a6"/>
              </w:rPr>
              <w:t>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г. и ее значение. Российская многопартийность и становление современного парламентаризма. Выборы Президента Российской Федерации в 1996 году. Результаты политического развития России в 1990-е гг. Отставка Президента России Б.Н. Ельцина. 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47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Практическое занятие № 6. Работа с историческими источниками по теме: «</w:t>
            </w:r>
            <w:proofErr w:type="spellStart"/>
            <w:r>
              <w:rPr>
                <w:rStyle w:val="a6"/>
                <w:b/>
                <w:bCs/>
              </w:rPr>
              <w:t>Военно</w:t>
            </w:r>
            <w:r>
              <w:rPr>
                <w:rStyle w:val="a6"/>
                <w:b/>
                <w:bCs/>
              </w:rPr>
              <w:softHyphen/>
              <w:t>политический</w:t>
            </w:r>
            <w:proofErr w:type="spellEnd"/>
            <w:r>
              <w:rPr>
                <w:rStyle w:val="a6"/>
                <w:b/>
                <w:bCs/>
              </w:rPr>
              <w:t xml:space="preserve"> кризис в Чеченской Республике».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7.3 Социальная структура российского общества в 1990-е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before="120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725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5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ОК 02, 04, 05, 06;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1234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7.4 Внешняя политика Российской Федерации в 1990-е гг.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7.5 Политические вызовы и новые приоритеты внутренней политики России в начале ХХI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622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Политические вызовы и новые приоритеты внутренней политики России 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696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tabs>
                <w:tab w:val="left" w:pos="1565"/>
                <w:tab w:val="left" w:pos="2563"/>
                <w:tab w:val="left" w:pos="2995"/>
                <w:tab w:val="left" w:pos="3379"/>
                <w:tab w:val="left" w:pos="4862"/>
                <w:tab w:val="left" w:pos="7358"/>
              </w:tabs>
              <w:jc w:val="both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</w:rPr>
              <w:t>Практическое</w:t>
            </w:r>
            <w:r>
              <w:rPr>
                <w:rStyle w:val="a6"/>
                <w:b/>
                <w:bCs/>
              </w:rPr>
              <w:tab/>
              <w:t>занятие</w:t>
            </w:r>
            <w:r>
              <w:rPr>
                <w:rStyle w:val="a6"/>
                <w:b/>
                <w:bCs/>
              </w:rPr>
              <w:tab/>
              <w:t>№</w:t>
            </w:r>
            <w:r>
              <w:rPr>
                <w:rStyle w:val="a6"/>
                <w:b/>
                <w:bCs/>
              </w:rPr>
              <w:tab/>
              <w:t>7.</w:t>
            </w:r>
            <w:r>
              <w:rPr>
                <w:rStyle w:val="a6"/>
                <w:b/>
                <w:bCs/>
              </w:rPr>
              <w:tab/>
              <w:t>Выполнение</w:t>
            </w:r>
            <w:r>
              <w:rPr>
                <w:rStyle w:val="a6"/>
                <w:b/>
                <w:bCs/>
              </w:rPr>
              <w:tab/>
              <w:t>письменных заданий</w:t>
            </w:r>
            <w:r>
              <w:rPr>
                <w:rStyle w:val="a6"/>
                <w:b/>
                <w:bCs/>
              </w:rPr>
              <w:tab/>
              <w:t>по теме</w:t>
            </w:r>
            <w:r>
              <w:rPr>
                <w:rStyle w:val="a6"/>
                <w:rFonts w:ascii="Calibri" w:eastAsia="Calibri" w:hAnsi="Calibri" w:cs="Calibri"/>
                <w:b/>
                <w:bCs/>
                <w:sz w:val="22"/>
                <w:szCs w:val="22"/>
              </w:rPr>
              <w:t>: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rFonts w:ascii="Calibri" w:eastAsia="Calibri" w:hAnsi="Calibri" w:cs="Calibri"/>
                <w:b/>
                <w:bCs/>
                <w:sz w:val="22"/>
                <w:szCs w:val="22"/>
              </w:rPr>
              <w:t>«</w:t>
            </w:r>
            <w:r>
              <w:rPr>
                <w:rStyle w:val="a6"/>
                <w:b/>
                <w:bCs/>
              </w:rPr>
              <w:t>Стабилизация политической системы в годы президентства В.В. Путина».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7.6 </w:t>
            </w:r>
            <w:proofErr w:type="spellStart"/>
            <w:r>
              <w:rPr>
                <w:rStyle w:val="a6"/>
                <w:b/>
                <w:bCs/>
              </w:rPr>
              <w:t>Социально</w:t>
            </w:r>
            <w:r>
              <w:rPr>
                <w:rStyle w:val="a6"/>
                <w:b/>
                <w:bCs/>
              </w:rPr>
              <w:softHyphen/>
              <w:t>экономическое</w:t>
            </w:r>
            <w:proofErr w:type="spellEnd"/>
            <w:r>
              <w:rPr>
                <w:rStyle w:val="a6"/>
                <w:b/>
                <w:bCs/>
              </w:rPr>
              <w:t xml:space="preserve"> развитие России в начале ХХI в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2323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Социально-экономическое развитие России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Россия в 2012 – начале 2020-х гг.</w:t>
            </w: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8568"/>
        <w:gridCol w:w="1176"/>
        <w:gridCol w:w="1934"/>
      </w:tblGrid>
      <w:tr w:rsidR="00566401">
        <w:trPr>
          <w:trHeight w:hRule="exact" w:val="1627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lastRenderedPageBreak/>
              <w:t>Наименование разделов и тем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566401">
        <w:trPr>
          <w:trHeight w:hRule="exact" w:val="965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Укрепление обороноспособности страны. Социально- экономическое развитие. 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Государственную Думу </w:t>
            </w:r>
            <w:r>
              <w:rPr>
                <w:rStyle w:val="a6"/>
                <w:lang w:val="en-US" w:eastAsia="en-US"/>
              </w:rPr>
              <w:t xml:space="preserve">VIII </w:t>
            </w:r>
            <w:r>
              <w:rPr>
                <w:rStyle w:val="a6"/>
              </w:rPr>
              <w:t>созыва.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7.7 Внешняя политика в начале ХХI в. Россия в современном мире.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931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</w:t>
            </w:r>
          </w:p>
          <w:p w:rsidR="00566401" w:rsidRDefault="00E80D16">
            <w:pPr>
              <w:pStyle w:val="a7"/>
            </w:pPr>
            <w:r>
              <w:rPr>
                <w:rStyle w:val="a6"/>
              </w:rPr>
              <w:t>Россия в 2012 – начале 2020-х гг. Укрепление обороноспособности страны.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7.8 Россия сегодня</w:t>
            </w:r>
          </w:p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Содержание учебного материала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</w:tc>
      </w:tr>
      <w:tr w:rsidR="00566401">
        <w:trPr>
          <w:trHeight w:hRule="exact" w:val="1416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 xml:space="preserve">Россия сегодня. Специальная военная операция (далее – СВО). Отношения с Западом в начале </w:t>
            </w:r>
            <w:r>
              <w:rPr>
                <w:rStyle w:val="a6"/>
                <w:lang w:val="en-US" w:eastAsia="en-US"/>
              </w:rPr>
              <w:t>XXI</w:t>
            </w:r>
            <w:r w:rsidRPr="00B701F0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СВО. Противостояние с Западом. Украина – неонацистское государство. Новые регионы. СВО и российское общество. Россия – страна героев.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83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ОК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1-9, 12, 42, 47</w:t>
            </w:r>
          </w:p>
          <w:p w:rsidR="00566401" w:rsidRDefault="00F929F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ПК 4.2, 4.3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Тематика практических занятий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 w:rsidTr="00213365">
        <w:trPr>
          <w:trHeight w:hRule="exact" w:val="501"/>
          <w:jc w:val="center"/>
        </w:trPr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8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 w:rsidP="00213365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Практическое занятие № 8. Подготовка докладов на тему: «Развитие индустрии в современных условиях РФ».</w:t>
            </w: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66401" w:rsidRDefault="00566401"/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/>
        </w:tc>
      </w:tr>
      <w:tr w:rsidR="00566401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 в форме экзамена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4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Консультации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250"/>
          <w:jc w:val="center"/>
        </w:trPr>
        <w:tc>
          <w:tcPr>
            <w:tcW w:w="1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Всего: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136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</w:tbl>
    <w:p w:rsidR="00566401" w:rsidRDefault="00566401">
      <w:pPr>
        <w:sectPr w:rsidR="00566401">
          <w:footerReference w:type="default" r:id="rId9"/>
          <w:pgSz w:w="16840" w:h="11900" w:orient="landscape"/>
          <w:pgMar w:top="1574" w:right="1134" w:bottom="1140" w:left="1134" w:header="1146" w:footer="3" w:gutter="0"/>
          <w:cols w:space="720"/>
          <w:noEndnote/>
          <w:docGrid w:linePitch="360"/>
        </w:sectPr>
      </w:pPr>
    </w:p>
    <w:p w:rsidR="00566401" w:rsidRDefault="00E80D16">
      <w:pPr>
        <w:pStyle w:val="1"/>
        <w:numPr>
          <w:ilvl w:val="0"/>
          <w:numId w:val="2"/>
        </w:numPr>
        <w:tabs>
          <w:tab w:val="left" w:pos="763"/>
        </w:tabs>
        <w:spacing w:before="120"/>
        <w:ind w:firstLine="460"/>
      </w:pPr>
      <w:r>
        <w:rPr>
          <w:rStyle w:val="a3"/>
          <w:b/>
          <w:bCs/>
        </w:rPr>
        <w:lastRenderedPageBreak/>
        <w:t>УСЛОВИЯ РЕАЛИЗАЦИИ РАБОЧЕЙ ПРОГРАММЫ УЧЕБНОЙ ДИСЦИПЛИНЫ</w:t>
      </w:r>
    </w:p>
    <w:p w:rsidR="00566401" w:rsidRDefault="00E80D16">
      <w:pPr>
        <w:pStyle w:val="22"/>
        <w:keepNext/>
        <w:keepLines/>
        <w:numPr>
          <w:ilvl w:val="1"/>
          <w:numId w:val="2"/>
        </w:numPr>
        <w:tabs>
          <w:tab w:val="left" w:pos="1186"/>
        </w:tabs>
        <w:spacing w:after="100"/>
        <w:ind w:firstLine="720"/>
        <w:jc w:val="both"/>
      </w:pPr>
      <w:bookmarkStart w:id="9" w:name="bookmark17"/>
      <w:r>
        <w:rPr>
          <w:rStyle w:val="21"/>
          <w:b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  <w:bookmarkEnd w:id="9"/>
    </w:p>
    <w:p w:rsidR="00566401" w:rsidRDefault="00E80D16">
      <w:pPr>
        <w:pStyle w:val="1"/>
        <w:spacing w:after="180" w:line="276" w:lineRule="auto"/>
        <w:ind w:firstLine="720"/>
        <w:jc w:val="both"/>
      </w:pPr>
      <w:r>
        <w:rPr>
          <w:rStyle w:val="a3"/>
        </w:rPr>
        <w:t>Кабинет истории, оснащенный столом преподавателя – 1 шт.; стулом преподавателя – 1 шт.; шкафом для документов – 3 шт.; витриной музейной со шкафом - 6 шт.; столами ученическими – 13 шт.: стульями ученическими – 30 шт.; моноблоком – 1 шт.; доской интерактивной – 1 шт.; доской меловой – 1 шт.; телевизором – 1 шт.</w:t>
      </w:r>
    </w:p>
    <w:p w:rsidR="00566401" w:rsidRDefault="00E80D16" w:rsidP="00213365">
      <w:pPr>
        <w:pStyle w:val="22"/>
        <w:keepNext/>
        <w:keepLines/>
        <w:numPr>
          <w:ilvl w:val="1"/>
          <w:numId w:val="2"/>
        </w:numPr>
        <w:tabs>
          <w:tab w:val="left" w:pos="1718"/>
        </w:tabs>
        <w:spacing w:after="240"/>
        <w:ind w:firstLine="578"/>
      </w:pPr>
      <w:bookmarkStart w:id="10" w:name="bookmark19"/>
      <w:r>
        <w:rPr>
          <w:rStyle w:val="21"/>
          <w:b/>
          <w:bCs/>
        </w:rPr>
        <w:t>Информационное обеспечение реализации программы</w:t>
      </w:r>
      <w:bookmarkEnd w:id="10"/>
    </w:p>
    <w:p w:rsidR="00566401" w:rsidRDefault="00E80D16">
      <w:pPr>
        <w:pStyle w:val="1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66401" w:rsidRDefault="00E80D16">
      <w:pPr>
        <w:pStyle w:val="22"/>
        <w:keepNext/>
        <w:keepLines/>
        <w:numPr>
          <w:ilvl w:val="2"/>
          <w:numId w:val="2"/>
        </w:numPr>
        <w:tabs>
          <w:tab w:val="left" w:pos="588"/>
        </w:tabs>
        <w:spacing w:after="280"/>
        <w:jc w:val="center"/>
      </w:pPr>
      <w:bookmarkStart w:id="11" w:name="bookmark21"/>
      <w:r>
        <w:rPr>
          <w:rStyle w:val="21"/>
          <w:b/>
          <w:bCs/>
        </w:rPr>
        <w:t>Электронные издания:</w:t>
      </w:r>
      <w:bookmarkEnd w:id="11"/>
    </w:p>
    <w:p w:rsidR="00566401" w:rsidRDefault="00E80D16">
      <w:pPr>
        <w:pStyle w:val="1"/>
        <w:numPr>
          <w:ilvl w:val="0"/>
          <w:numId w:val="13"/>
        </w:numPr>
        <w:tabs>
          <w:tab w:val="left" w:pos="298"/>
        </w:tabs>
        <w:spacing w:line="276" w:lineRule="auto"/>
        <w:jc w:val="both"/>
      </w:pPr>
      <w:proofErr w:type="spellStart"/>
      <w:r>
        <w:rPr>
          <w:rStyle w:val="a3"/>
          <w:color w:val="202023"/>
        </w:rPr>
        <w:t>Мединский</w:t>
      </w:r>
      <w:proofErr w:type="spellEnd"/>
      <w:r>
        <w:rPr>
          <w:rStyle w:val="a3"/>
          <w:color w:val="202023"/>
        </w:rPr>
        <w:t xml:space="preserve">, В. Р., </w:t>
      </w:r>
      <w:proofErr w:type="spellStart"/>
      <w:r>
        <w:rPr>
          <w:rStyle w:val="a3"/>
          <w:color w:val="202023"/>
        </w:rPr>
        <w:t>Торкунов</w:t>
      </w:r>
      <w:proofErr w:type="spellEnd"/>
      <w:r>
        <w:rPr>
          <w:rStyle w:val="a3"/>
          <w:color w:val="202023"/>
        </w:rPr>
        <w:t xml:space="preserve">, А. В. История. История России. 1914-1945 </w:t>
      </w:r>
      <w:proofErr w:type="gramStart"/>
      <w:r>
        <w:rPr>
          <w:rStyle w:val="a3"/>
          <w:color w:val="202023"/>
        </w:rPr>
        <w:t>годы :</w:t>
      </w:r>
      <w:proofErr w:type="gramEnd"/>
      <w:r>
        <w:rPr>
          <w:rStyle w:val="a3"/>
          <w:color w:val="202023"/>
        </w:rPr>
        <w:t xml:space="preserve"> учебник / В. Р. </w:t>
      </w:r>
      <w:proofErr w:type="spellStart"/>
      <w:r>
        <w:rPr>
          <w:rStyle w:val="a3"/>
          <w:color w:val="202023"/>
        </w:rPr>
        <w:t>Мединский</w:t>
      </w:r>
      <w:proofErr w:type="spellEnd"/>
      <w:r>
        <w:rPr>
          <w:rStyle w:val="a3"/>
          <w:color w:val="202023"/>
        </w:rPr>
        <w:t xml:space="preserve">, А. В. </w:t>
      </w:r>
      <w:proofErr w:type="spellStart"/>
      <w:r>
        <w:rPr>
          <w:rStyle w:val="a3"/>
          <w:color w:val="202023"/>
        </w:rPr>
        <w:t>Торкунов</w:t>
      </w:r>
      <w:proofErr w:type="spellEnd"/>
      <w:r>
        <w:rPr>
          <w:rStyle w:val="a3"/>
          <w:color w:val="202023"/>
        </w:rPr>
        <w:t xml:space="preserve">. – </w:t>
      </w:r>
      <w:proofErr w:type="spellStart"/>
      <w:r>
        <w:rPr>
          <w:rStyle w:val="a3"/>
          <w:color w:val="202023"/>
        </w:rPr>
        <w:t>Минпросвещения</w:t>
      </w:r>
      <w:proofErr w:type="spellEnd"/>
      <w:r>
        <w:rPr>
          <w:rStyle w:val="a3"/>
          <w:color w:val="202023"/>
        </w:rPr>
        <w:t xml:space="preserve"> России.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ОИЦ «Академия», 2024. - 464 с.: ил. – Текст непосредственный.</w:t>
      </w:r>
    </w:p>
    <w:p w:rsidR="00566401" w:rsidRDefault="00E80D16">
      <w:pPr>
        <w:pStyle w:val="1"/>
        <w:numPr>
          <w:ilvl w:val="0"/>
          <w:numId w:val="13"/>
        </w:numPr>
        <w:tabs>
          <w:tab w:val="left" w:pos="298"/>
        </w:tabs>
        <w:jc w:val="both"/>
      </w:pPr>
      <w:proofErr w:type="spellStart"/>
      <w:r>
        <w:rPr>
          <w:rStyle w:val="a3"/>
          <w:color w:val="202023"/>
        </w:rPr>
        <w:t>Мединский</w:t>
      </w:r>
      <w:proofErr w:type="spellEnd"/>
      <w:r>
        <w:rPr>
          <w:rStyle w:val="a3"/>
          <w:color w:val="202023"/>
        </w:rPr>
        <w:t xml:space="preserve">, В. Р. </w:t>
      </w:r>
      <w:proofErr w:type="spellStart"/>
      <w:r>
        <w:rPr>
          <w:rStyle w:val="a3"/>
          <w:color w:val="202023"/>
        </w:rPr>
        <w:t>Торкунов</w:t>
      </w:r>
      <w:proofErr w:type="spellEnd"/>
      <w:r>
        <w:rPr>
          <w:rStyle w:val="a3"/>
          <w:color w:val="202023"/>
        </w:rPr>
        <w:t xml:space="preserve">, А. В. История. История России. 1945 год — начало </w:t>
      </w:r>
      <w:r>
        <w:rPr>
          <w:rStyle w:val="a3"/>
          <w:color w:val="202023"/>
          <w:lang w:val="en-US" w:eastAsia="en-US"/>
        </w:rPr>
        <w:t>XXI</w:t>
      </w:r>
      <w:r w:rsidRPr="00B701F0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века</w:t>
      </w:r>
      <w:proofErr w:type="gramStart"/>
      <w:r>
        <w:rPr>
          <w:rStyle w:val="a3"/>
          <w:color w:val="202023"/>
        </w:rPr>
        <w:t>. :</w:t>
      </w:r>
      <w:proofErr w:type="gramEnd"/>
      <w:r>
        <w:rPr>
          <w:rStyle w:val="a3"/>
          <w:color w:val="202023"/>
        </w:rPr>
        <w:t xml:space="preserve"> учебник / В. Р. </w:t>
      </w:r>
      <w:proofErr w:type="spellStart"/>
      <w:r>
        <w:rPr>
          <w:rStyle w:val="a3"/>
          <w:color w:val="202023"/>
        </w:rPr>
        <w:t>Мединский</w:t>
      </w:r>
      <w:proofErr w:type="spellEnd"/>
      <w:r>
        <w:rPr>
          <w:rStyle w:val="a3"/>
          <w:color w:val="202023"/>
        </w:rPr>
        <w:t xml:space="preserve">, А. В. </w:t>
      </w:r>
      <w:proofErr w:type="spellStart"/>
      <w:r>
        <w:rPr>
          <w:rStyle w:val="a3"/>
          <w:color w:val="202023"/>
        </w:rPr>
        <w:t>Торкунов</w:t>
      </w:r>
      <w:proofErr w:type="spellEnd"/>
      <w:r>
        <w:rPr>
          <w:rStyle w:val="a3"/>
          <w:color w:val="202023"/>
        </w:rPr>
        <w:t xml:space="preserve">. – </w:t>
      </w:r>
      <w:proofErr w:type="spellStart"/>
      <w:r>
        <w:rPr>
          <w:rStyle w:val="a3"/>
          <w:color w:val="202023"/>
        </w:rPr>
        <w:t>Минпросвещения</w:t>
      </w:r>
      <w:proofErr w:type="spellEnd"/>
      <w:r>
        <w:rPr>
          <w:rStyle w:val="a3"/>
          <w:color w:val="202023"/>
        </w:rPr>
        <w:t xml:space="preserve"> России.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ОИЦ «Академия», 2024. - 416 с.: ил. - Текст непосредственный.</w:t>
      </w:r>
    </w:p>
    <w:p w:rsidR="00566401" w:rsidRDefault="00E80D16" w:rsidP="00213365">
      <w:pPr>
        <w:pStyle w:val="22"/>
        <w:keepNext/>
        <w:keepLines/>
        <w:numPr>
          <w:ilvl w:val="2"/>
          <w:numId w:val="14"/>
        </w:numPr>
        <w:tabs>
          <w:tab w:val="left" w:pos="668"/>
        </w:tabs>
        <w:spacing w:after="240"/>
        <w:jc w:val="center"/>
      </w:pPr>
      <w:bookmarkStart w:id="12" w:name="bookmark23"/>
      <w:r>
        <w:rPr>
          <w:rStyle w:val="21"/>
          <w:b/>
          <w:bCs/>
        </w:rPr>
        <w:t>Дополнительные источники:</w:t>
      </w:r>
      <w:bookmarkEnd w:id="12"/>
    </w:p>
    <w:p w:rsidR="00566401" w:rsidRDefault="00E80D16">
      <w:pPr>
        <w:pStyle w:val="1"/>
        <w:numPr>
          <w:ilvl w:val="0"/>
          <w:numId w:val="15"/>
        </w:numPr>
        <w:tabs>
          <w:tab w:val="left" w:pos="303"/>
        </w:tabs>
        <w:spacing w:after="0"/>
        <w:jc w:val="both"/>
      </w:pPr>
      <w:r>
        <w:rPr>
          <w:rStyle w:val="a3"/>
          <w:color w:val="202023"/>
        </w:rPr>
        <w:t xml:space="preserve">Данилов, А. А. История. История России. 1946 г. - начало </w:t>
      </w:r>
      <w:r>
        <w:rPr>
          <w:rStyle w:val="a3"/>
          <w:color w:val="202023"/>
          <w:lang w:val="en-US" w:eastAsia="en-US"/>
        </w:rPr>
        <w:t>XXI</w:t>
      </w:r>
      <w:r w:rsidRPr="00B701F0">
        <w:rPr>
          <w:rStyle w:val="a3"/>
          <w:color w:val="202023"/>
          <w:lang w:eastAsia="en-US"/>
        </w:rPr>
        <w:t xml:space="preserve"> </w:t>
      </w:r>
      <w:proofErr w:type="gramStart"/>
      <w:r>
        <w:rPr>
          <w:rStyle w:val="a3"/>
          <w:color w:val="202023"/>
        </w:rPr>
        <w:t>в. :</w:t>
      </w:r>
      <w:proofErr w:type="gramEnd"/>
      <w:r>
        <w:rPr>
          <w:rStyle w:val="a3"/>
          <w:color w:val="202023"/>
        </w:rPr>
        <w:t xml:space="preserve"> 11 класс. Часть 2 (базовый уровень</w:t>
      </w:r>
      <w:proofErr w:type="gramStart"/>
      <w:r>
        <w:rPr>
          <w:rStyle w:val="a3"/>
          <w:color w:val="202023"/>
        </w:rPr>
        <w:t>) :</w:t>
      </w:r>
      <w:proofErr w:type="gramEnd"/>
      <w:r>
        <w:rPr>
          <w:rStyle w:val="a3"/>
          <w:color w:val="202023"/>
        </w:rPr>
        <w:t xml:space="preserve"> учебник / А. А. Данилов, А. В. </w:t>
      </w:r>
      <w:proofErr w:type="spellStart"/>
      <w:r>
        <w:rPr>
          <w:rStyle w:val="a3"/>
          <w:color w:val="202023"/>
        </w:rPr>
        <w:t>Торкунов</w:t>
      </w:r>
      <w:proofErr w:type="spellEnd"/>
      <w:r>
        <w:rPr>
          <w:rStyle w:val="a3"/>
          <w:color w:val="202023"/>
        </w:rPr>
        <w:t xml:space="preserve">, О. В. </w:t>
      </w:r>
      <w:proofErr w:type="spellStart"/>
      <w:r>
        <w:rPr>
          <w:rStyle w:val="a3"/>
          <w:color w:val="202023"/>
        </w:rPr>
        <w:t>Хлевнюк</w:t>
      </w:r>
      <w:proofErr w:type="spellEnd"/>
      <w:r>
        <w:rPr>
          <w:rStyle w:val="a3"/>
          <w:color w:val="202023"/>
        </w:rPr>
        <w:t xml:space="preserve"> [и др.] ; под ред. А. В. </w:t>
      </w:r>
      <w:proofErr w:type="spellStart"/>
      <w:r>
        <w:rPr>
          <w:rStyle w:val="a3"/>
          <w:color w:val="202023"/>
        </w:rPr>
        <w:t>Торкунова</w:t>
      </w:r>
      <w:proofErr w:type="spellEnd"/>
      <w:r>
        <w:rPr>
          <w:rStyle w:val="a3"/>
          <w:color w:val="202023"/>
        </w:rPr>
        <w:t xml:space="preserve">. - 3-е изд., стер. -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Просвещение, 2023. - 160 с.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B701F0">
        <w:rPr>
          <w:rStyle w:val="a3"/>
          <w:color w:val="202023"/>
          <w:lang w:eastAsia="en-US"/>
        </w:rPr>
        <w:t xml:space="preserve">: </w:t>
      </w:r>
      <w:hyperlink r:id="rId10" w:history="1">
        <w:r>
          <w:rPr>
            <w:rStyle w:val="a3"/>
            <w:color w:val="202023"/>
            <w:lang w:val="en-US" w:eastAsia="en-US"/>
          </w:rPr>
          <w:t>https</w:t>
        </w:r>
        <w:r w:rsidRPr="00B701F0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B701F0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B701F0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catalog</w:t>
        </w:r>
        <w:r w:rsidRPr="00B701F0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product</w:t>
        </w:r>
        <w:r w:rsidRPr="00B701F0">
          <w:rPr>
            <w:rStyle w:val="a3"/>
            <w:color w:val="202023"/>
            <w:lang w:eastAsia="en-US"/>
          </w:rPr>
          <w:t>/2089861</w:t>
        </w:r>
      </w:hyperlink>
      <w:r w:rsidRPr="00B701F0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(дата обращения: 28.05.2025).</w:t>
      </w:r>
    </w:p>
    <w:p w:rsidR="00566401" w:rsidRDefault="00E80D16">
      <w:pPr>
        <w:pStyle w:val="1"/>
        <w:numPr>
          <w:ilvl w:val="0"/>
          <w:numId w:val="15"/>
        </w:numPr>
        <w:tabs>
          <w:tab w:val="left" w:pos="308"/>
        </w:tabs>
        <w:jc w:val="both"/>
      </w:pPr>
      <w:r>
        <w:rPr>
          <w:rStyle w:val="a3"/>
          <w:color w:val="202023"/>
        </w:rPr>
        <w:t xml:space="preserve">История. История России. 1914-1945 </w:t>
      </w:r>
      <w:proofErr w:type="gramStart"/>
      <w:r>
        <w:rPr>
          <w:rStyle w:val="a3"/>
          <w:color w:val="202023"/>
        </w:rPr>
        <w:t>гг. :</w:t>
      </w:r>
      <w:proofErr w:type="gramEnd"/>
      <w:r>
        <w:rPr>
          <w:rStyle w:val="a3"/>
          <w:color w:val="202023"/>
        </w:rPr>
        <w:t xml:space="preserve"> 10 класс. Часть 2 (базовый уровень</w:t>
      </w:r>
      <w:proofErr w:type="gramStart"/>
      <w:r>
        <w:rPr>
          <w:rStyle w:val="a3"/>
          <w:color w:val="202023"/>
        </w:rPr>
        <w:t>) :</w:t>
      </w:r>
      <w:proofErr w:type="gramEnd"/>
      <w:r>
        <w:rPr>
          <w:rStyle w:val="a3"/>
          <w:color w:val="202023"/>
        </w:rPr>
        <w:t xml:space="preserve"> учебник / М. М. </w:t>
      </w:r>
      <w:proofErr w:type="spellStart"/>
      <w:r>
        <w:rPr>
          <w:rStyle w:val="a3"/>
          <w:color w:val="202023"/>
        </w:rPr>
        <w:t>Горинов</w:t>
      </w:r>
      <w:proofErr w:type="spellEnd"/>
      <w:r>
        <w:rPr>
          <w:rStyle w:val="a3"/>
          <w:color w:val="202023"/>
        </w:rPr>
        <w:t xml:space="preserve">, А. А. Данилов, Л. Г. Косулина [и др.] ; под ред. А. В. </w:t>
      </w:r>
      <w:proofErr w:type="spellStart"/>
      <w:r>
        <w:rPr>
          <w:rStyle w:val="a3"/>
          <w:color w:val="202023"/>
        </w:rPr>
        <w:t>Торкунова</w:t>
      </w:r>
      <w:proofErr w:type="spellEnd"/>
      <w:r>
        <w:rPr>
          <w:rStyle w:val="a3"/>
          <w:color w:val="202023"/>
        </w:rPr>
        <w:t xml:space="preserve">. — 3-е изд., стер. — </w:t>
      </w:r>
      <w:proofErr w:type="gramStart"/>
      <w:r>
        <w:rPr>
          <w:rStyle w:val="a3"/>
          <w:color w:val="202023"/>
        </w:rPr>
        <w:t>Москва :</w:t>
      </w:r>
      <w:proofErr w:type="gramEnd"/>
      <w:r>
        <w:rPr>
          <w:rStyle w:val="a3"/>
          <w:color w:val="202023"/>
        </w:rPr>
        <w:t xml:space="preserve"> Просвещение, 2023. - 144 с. - </w:t>
      </w:r>
      <w:proofErr w:type="gramStart"/>
      <w:r>
        <w:rPr>
          <w:rStyle w:val="a3"/>
          <w:color w:val="202023"/>
        </w:rPr>
        <w:t>Текст :</w:t>
      </w:r>
      <w:proofErr w:type="gramEnd"/>
      <w:r>
        <w:rPr>
          <w:rStyle w:val="a3"/>
          <w:color w:val="202023"/>
        </w:rPr>
        <w:t xml:space="preserve"> электронный. - </w:t>
      </w:r>
      <w:r>
        <w:rPr>
          <w:rStyle w:val="a3"/>
          <w:color w:val="202023"/>
          <w:lang w:val="en-US" w:eastAsia="en-US"/>
        </w:rPr>
        <w:t>URL</w:t>
      </w:r>
      <w:r w:rsidRPr="00B701F0">
        <w:rPr>
          <w:rStyle w:val="a3"/>
          <w:color w:val="202023"/>
          <w:lang w:eastAsia="en-US"/>
        </w:rPr>
        <w:t xml:space="preserve">: </w:t>
      </w:r>
      <w:hyperlink r:id="rId11" w:history="1">
        <w:r>
          <w:rPr>
            <w:rStyle w:val="a3"/>
            <w:color w:val="202023"/>
            <w:lang w:val="en-US" w:eastAsia="en-US"/>
          </w:rPr>
          <w:t>https</w:t>
        </w:r>
        <w:r w:rsidRPr="00B701F0">
          <w:rPr>
            <w:rStyle w:val="a3"/>
            <w:color w:val="202023"/>
            <w:lang w:eastAsia="en-US"/>
          </w:rPr>
          <w:t>://</w:t>
        </w:r>
        <w:proofErr w:type="spellStart"/>
        <w:r>
          <w:rPr>
            <w:rStyle w:val="a3"/>
            <w:color w:val="202023"/>
            <w:lang w:val="en-US" w:eastAsia="en-US"/>
          </w:rPr>
          <w:t>znanium</w:t>
        </w:r>
        <w:proofErr w:type="spellEnd"/>
        <w:r w:rsidRPr="00B701F0">
          <w:rPr>
            <w:rStyle w:val="a3"/>
            <w:color w:val="202023"/>
            <w:lang w:eastAsia="en-US"/>
          </w:rPr>
          <w:t>.</w:t>
        </w:r>
        <w:proofErr w:type="spellStart"/>
        <w:r>
          <w:rPr>
            <w:rStyle w:val="a3"/>
            <w:color w:val="202023"/>
            <w:lang w:val="en-US" w:eastAsia="en-US"/>
          </w:rPr>
          <w:t>ru</w:t>
        </w:r>
        <w:proofErr w:type="spellEnd"/>
        <w:r w:rsidRPr="00B701F0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catalog</w:t>
        </w:r>
        <w:r w:rsidRPr="00B701F0">
          <w:rPr>
            <w:rStyle w:val="a3"/>
            <w:color w:val="202023"/>
            <w:lang w:eastAsia="en-US"/>
          </w:rPr>
          <w:t>/</w:t>
        </w:r>
        <w:r>
          <w:rPr>
            <w:rStyle w:val="a3"/>
            <w:color w:val="202023"/>
            <w:lang w:val="en-US" w:eastAsia="en-US"/>
          </w:rPr>
          <w:t>product</w:t>
        </w:r>
        <w:r w:rsidRPr="00B701F0">
          <w:rPr>
            <w:rStyle w:val="a3"/>
            <w:color w:val="202023"/>
            <w:lang w:eastAsia="en-US"/>
          </w:rPr>
          <w:t>/2089857</w:t>
        </w:r>
      </w:hyperlink>
      <w:r w:rsidRPr="00B701F0">
        <w:rPr>
          <w:rStyle w:val="a3"/>
          <w:color w:val="202023"/>
          <w:lang w:eastAsia="en-US"/>
        </w:rPr>
        <w:t xml:space="preserve"> </w:t>
      </w:r>
      <w:r>
        <w:rPr>
          <w:rStyle w:val="a3"/>
          <w:color w:val="202023"/>
        </w:rPr>
        <w:t>(дата обращения: 28.05.2025). – Режим доступа: по подписке.</w:t>
      </w:r>
      <w:r>
        <w:br w:type="page"/>
      </w:r>
    </w:p>
    <w:p w:rsidR="00566401" w:rsidRDefault="00E80D16">
      <w:pPr>
        <w:pStyle w:val="a9"/>
        <w:tabs>
          <w:tab w:val="left" w:pos="821"/>
        </w:tabs>
        <w:ind w:left="485"/>
      </w:pPr>
      <w:r>
        <w:rPr>
          <w:rStyle w:val="a8"/>
          <w:b/>
          <w:bCs/>
        </w:rPr>
        <w:lastRenderedPageBreak/>
        <w:t>4.</w:t>
      </w:r>
      <w:r>
        <w:rPr>
          <w:rStyle w:val="a8"/>
          <w:b/>
          <w:bCs/>
        </w:rPr>
        <w:tab/>
        <w:t>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93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Элементы учебной дисциплины (разделы/ темы)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Проверяемые результаты обучения ОК, ПК, З, У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Задания для оценки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Виды оценки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97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 семестр</w:t>
            </w:r>
          </w:p>
        </w:tc>
      </w:tr>
      <w:tr w:rsidR="00566401">
        <w:trPr>
          <w:trHeight w:hRule="exact" w:val="16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1.1 Мир в начале ХХ 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05, 06;</w:t>
            </w:r>
          </w:p>
          <w:p w:rsidR="00566401" w:rsidRDefault="00E80D16">
            <w:pPr>
              <w:pStyle w:val="a7"/>
              <w:ind w:firstLine="220"/>
              <w:jc w:val="both"/>
            </w:pPr>
            <w:r>
              <w:rPr>
                <w:rStyle w:val="a6"/>
              </w:rPr>
              <w:t>З – 1, 2, 4, 5;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8, 9, 11, 12, 13, 14;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62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1.2 Первая мировая война 1914</w:t>
            </w:r>
            <w:r>
              <w:rPr>
                <w:rStyle w:val="a6"/>
                <w:b/>
                <w:bCs/>
              </w:rPr>
              <w:softHyphen/>
              <w:t>1918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8, 9, 11, 12, 13, 14;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1.3 Распад империй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и образование новых национальных государств в Европе </w:t>
            </w:r>
            <w:r>
              <w:rPr>
                <w:rStyle w:val="a6"/>
                <w:b/>
                <w:bCs/>
                <w:lang w:val="en-US" w:eastAsia="en-US"/>
              </w:rPr>
              <w:t>XX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вв.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01, 02, 04, 05; ПК – 1.2; З – 4, 7;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1, 2, 3, 4, 5, 6, 7, 8, 9, 15;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16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16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1. Анализ исторических документов по теме: «Влияние исторической действительности на развитие индустрии дизайна в России».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68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62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1.4 Версальско- Вашингтонская система международных отношений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8, 9, 11, 12, 13, 14;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17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17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2. Работа с картами по теме: «Итоги Первой мировой войны»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460"/>
              <w:jc w:val="center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1.5 Страны Европы, Северной Америки, Азии, Африки и Латинской Америки в 1918-1930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1.6 Международные отношения в 1930-е гг. и развитие науки и культуры в 1914-1930</w:t>
            </w:r>
            <w:r>
              <w:rPr>
                <w:rStyle w:val="a6"/>
                <w:b/>
                <w:bCs/>
              </w:rPr>
              <w:softHyphen/>
              <w:t>х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ind w:firstLine="220"/>
              <w:jc w:val="both"/>
            </w:pPr>
            <w:r>
              <w:rPr>
                <w:rStyle w:val="a6"/>
              </w:rPr>
              <w:t>З – 1, 2,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96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2.1 Начало Второй мировой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16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lastRenderedPageBreak/>
              <w:t>Тема 2.2 Коренной перелом, окончание и важнейшие итоги Второй мировой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2.3 Россия и мир накануне Первой мировой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2.4 Россия в Первой мировой войне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2.5 Российская революция: Февраль 1917 г. Октябрь 1917 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ind w:firstLine="220"/>
            </w:pPr>
            <w:r>
              <w:rPr>
                <w:rStyle w:val="a6"/>
              </w:rPr>
              <w:t>З – 1, 2,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2.6 Первые революционные преобразования большевиков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01, 02, 04, 05; ПК – 1.2; З – 4, 7;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1, 2, 3, 4, 5, 6, 7, 8, 9, 15;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18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18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3. Анализ исторических документов по теме: «Влияние исторической действительности на развитие индустрии дизайна после революции»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68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61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2.7 Гражданская война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2.8 Идеология и культура в годы Гражданской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39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2.9 Переход к НЭПу. Экономическое и социальное развитие в годы НЭПа.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4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3.1 Политическая борьба за власть после смерти Ленина в 1920-е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19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566401">
            <w:pPr>
              <w:pStyle w:val="a7"/>
              <w:numPr>
                <w:ilvl w:val="0"/>
                <w:numId w:val="19"/>
              </w:numPr>
              <w:jc w:val="both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3.2 Внешняя политика СССР в 1920</w:t>
            </w:r>
            <w:r>
              <w:rPr>
                <w:rStyle w:val="a6"/>
                <w:b/>
                <w:bCs/>
              </w:rPr>
              <w:softHyphen/>
              <w:t>е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40"/>
          <w:jc w:val="center"/>
        </w:trPr>
        <w:tc>
          <w:tcPr>
            <w:tcW w:w="97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 семестр</w:t>
            </w:r>
          </w:p>
        </w:tc>
      </w:tr>
      <w:tr w:rsidR="00566401">
        <w:trPr>
          <w:trHeight w:hRule="exact" w:val="20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3.3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Индустриализация и научно-культурное развитие в СССР в 1920-е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numPr>
                <w:ilvl w:val="0"/>
                <w:numId w:val="20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20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Самостоятельная работа № 1. Определить проблему, актуальность, цели и задачи проекта, сформулировать объект, предмет, определить методы исследования для выполнения проекта по теме: «Книга памяти: участники Великой Отечественной войны»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680"/>
              <w:jc w:val="center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3.4 Коллективизация сельского хозяйства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30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3.5 Социальное развитие в 30-е гг. Культурная революция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21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21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Самостоятельная работа № 2. Подобрать и проанализировать источники и дополнительные материалы, оформить теоретическую и практическую части проекта для выполнения проекта по теме: «Книга памяти: участники Великой Отечественной войны»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46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3.6 СССР и мировое сообщество в 1929-1939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 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39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4.2 Первый период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4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4.3 Коренной перелом в ходе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4.4 Наука и культура в годы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4.5 Окончание Второй мировой войны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ind w:firstLine="220"/>
              <w:jc w:val="both"/>
            </w:pPr>
            <w:r>
              <w:rPr>
                <w:rStyle w:val="a6"/>
              </w:rPr>
              <w:t>З – 1, 2,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4.6 США и страны Европы во второй половине </w:t>
            </w:r>
            <w:r>
              <w:rPr>
                <w:rStyle w:val="a6"/>
                <w:b/>
                <w:bCs/>
                <w:lang w:val="en-US" w:eastAsia="en-US"/>
              </w:rPr>
              <w:t>XX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 xml:space="preserve">– начале </w:t>
            </w:r>
            <w:r>
              <w:rPr>
                <w:rStyle w:val="a6"/>
                <w:b/>
                <w:bCs/>
                <w:lang w:val="en-US" w:eastAsia="en-US"/>
              </w:rPr>
              <w:t>XXI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ind w:firstLine="220"/>
              <w:jc w:val="both"/>
            </w:pPr>
            <w:r>
              <w:rPr>
                <w:rStyle w:val="a6"/>
              </w:rPr>
              <w:t>З – 1, 2,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10,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6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4.7 Страны Центральной и Восточной Европы во второй половине ХХ – начале ХХI 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4.8 Страны Азии во второй половине ХХ – начале ХХI 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ind w:firstLine="220"/>
              <w:jc w:val="both"/>
            </w:pPr>
            <w:r>
              <w:rPr>
                <w:rStyle w:val="a6"/>
              </w:rPr>
              <w:t>З – 1, 2,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4.9 Страны Ближнего и Среднего Востока во второй половине ХХ – начале ХХI 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01, 02, 04, 05;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ПК – 1.2;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4, 7;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1, 2, 3, 4, 5, 6, 7, 8, 9, 15;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93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4.10 Страны Тропической и Южной Африки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ind w:firstLine="220"/>
              <w:jc w:val="both"/>
            </w:pPr>
            <w:r>
              <w:rPr>
                <w:rStyle w:val="a6"/>
              </w:rPr>
              <w:t>З – 1, 2, 4, 6;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документов)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116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566401">
            <w:pPr>
              <w:rPr>
                <w:sz w:val="10"/>
                <w:szCs w:val="10"/>
              </w:rPr>
            </w:pPr>
          </w:p>
        </w:tc>
      </w:tr>
      <w:tr w:rsidR="00566401">
        <w:trPr>
          <w:trHeight w:hRule="exact" w:val="162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5.1. Страны Латинской Америки во второй половине ХХ – начале </w:t>
            </w:r>
            <w:r>
              <w:rPr>
                <w:rStyle w:val="a6"/>
                <w:b/>
                <w:bCs/>
                <w:lang w:val="en-US" w:eastAsia="en-US"/>
              </w:rPr>
              <w:t>XXI</w:t>
            </w:r>
            <w:r w:rsidRPr="00B701F0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вв.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З – 1, 2, 3,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13; 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5.2 Международные отношения в конце 1940-х – конце 1980-х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5.3 Международные отношения в 1990-е – 2024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5.4 Важнейшие направления развития науки во второй половине ХХ – начале ХХI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5.5 СССР в послевоенные годы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5.6 Идеология, наука, культура и спорт в послевоенные годы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5.7 Идеология, наука, культура и спорт в послевоенные годы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186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lastRenderedPageBreak/>
              <w:t>Тема 5.8 Место и роль СССР в послевоенном мире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22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22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4. Работа с историческими источниками по теме: «Место и роль СССР в послевоенном мире».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46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5.9 Политическое развитие СССР в 1953</w:t>
            </w:r>
            <w:r>
              <w:rPr>
                <w:rStyle w:val="a6"/>
                <w:b/>
                <w:bCs/>
              </w:rPr>
              <w:softHyphen/>
              <w:t>1964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6.1 </w:t>
            </w:r>
            <w:proofErr w:type="spellStart"/>
            <w:r>
              <w:rPr>
                <w:rStyle w:val="a6"/>
                <w:b/>
                <w:bCs/>
              </w:rPr>
              <w:t>Социально</w:t>
            </w:r>
            <w:r>
              <w:rPr>
                <w:rStyle w:val="a6"/>
                <w:b/>
                <w:bCs/>
              </w:rPr>
              <w:softHyphen/>
              <w:t>экономическое</w:t>
            </w:r>
            <w:proofErr w:type="spellEnd"/>
            <w:r>
              <w:rPr>
                <w:rStyle w:val="a6"/>
                <w:b/>
                <w:bCs/>
              </w:rPr>
              <w:t xml:space="preserve"> и культурное развитие в 1953-1964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6.2 Культурное пространство СССР в 1953-1964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 xml:space="preserve">Тема 6.3 Политическое и </w:t>
            </w:r>
            <w:proofErr w:type="spellStart"/>
            <w:r>
              <w:rPr>
                <w:rStyle w:val="a6"/>
                <w:b/>
                <w:bCs/>
              </w:rPr>
              <w:t>социально</w:t>
            </w:r>
            <w:r>
              <w:rPr>
                <w:rStyle w:val="a6"/>
                <w:b/>
                <w:bCs/>
              </w:rPr>
              <w:softHyphen/>
              <w:t>экономическое</w:t>
            </w:r>
            <w:proofErr w:type="spellEnd"/>
            <w:r>
              <w:rPr>
                <w:rStyle w:val="a6"/>
                <w:b/>
                <w:bCs/>
              </w:rPr>
              <w:t xml:space="preserve"> развитие СССР в 1964</w:t>
            </w:r>
            <w:r>
              <w:rPr>
                <w:rStyle w:val="a6"/>
                <w:b/>
                <w:bCs/>
              </w:rPr>
              <w:softHyphen/>
              <w:t>1985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0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6.4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Развитие науки и культуры в 1964-1985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0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6.5 Политика перестройки 1985-1991 гг..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185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lastRenderedPageBreak/>
              <w:t>Тема 6.6 Новое мышление во внешней политике СССР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6.7 Распад СССР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23"/>
              </w:numPr>
              <w:tabs>
                <w:tab w:val="left" w:pos="130"/>
              </w:tabs>
              <w:jc w:val="both"/>
            </w:pPr>
            <w:r>
              <w:rPr>
                <w:rStyle w:val="a6"/>
              </w:rPr>
              <w:t>. Выполнение письменного или устного задания (опрос, тест, конспект, анализ документа, карты и др.</w:t>
            </w:r>
          </w:p>
          <w:p w:rsidR="00566401" w:rsidRDefault="00E80D16">
            <w:pPr>
              <w:pStyle w:val="a7"/>
              <w:numPr>
                <w:ilvl w:val="0"/>
                <w:numId w:val="23"/>
              </w:numPr>
              <w:tabs>
                <w:tab w:val="left" w:pos="130"/>
              </w:tabs>
              <w:jc w:val="both"/>
            </w:pPr>
            <w:r>
              <w:rPr>
                <w:rStyle w:val="a6"/>
              </w:rPr>
              <w:t>.Практическое занятие № 5. Работа с историческими источниками по теме: «Распад СССР».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46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5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6.8 Экономическое Российской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Федерации в 1990-е гг. (1992–1999 гг.)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6.9 Политическое Российской Федерации в 1990-е гг. (1992–1999 гг.)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 47,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24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24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6. Работа с историческими источниками по теме: «</w:t>
            </w:r>
            <w:proofErr w:type="spellStart"/>
            <w:r>
              <w:rPr>
                <w:rStyle w:val="a6"/>
              </w:rPr>
              <w:t>Военно</w:t>
            </w:r>
            <w:r>
              <w:rPr>
                <w:rStyle w:val="a6"/>
              </w:rPr>
              <w:softHyphen/>
              <w:t>политический</w:t>
            </w:r>
            <w:proofErr w:type="spellEnd"/>
            <w:r>
              <w:rPr>
                <w:rStyle w:val="a6"/>
              </w:rPr>
              <w:t xml:space="preserve"> кризис в Чеченской Республике».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68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184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6.10 Социальная структура российского общества в 1990-е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З – 1, 2, 3, 4, 6; 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 47,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0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6.11 Внешняя политика Российской Федерации в 1990-е гг.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spacing w:after="220"/>
              <w:jc w:val="center"/>
            </w:pPr>
            <w:r>
              <w:rPr>
                <w:rStyle w:val="a6"/>
              </w:rPr>
              <w:t>ОК – 02, 04, 05, 06; З – 1, 2, 3,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0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6.12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Политические вызовы и новые приоритеты внутренней политики России</w:t>
            </w:r>
          </w:p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в начале ХХI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spacing w:after="220"/>
              <w:jc w:val="both"/>
            </w:pPr>
            <w:r>
              <w:rPr>
                <w:rStyle w:val="a6"/>
              </w:rPr>
              <w:t>З – 1, 2, 3,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25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>
            <w:pPr>
              <w:pStyle w:val="a7"/>
              <w:numPr>
                <w:ilvl w:val="0"/>
                <w:numId w:val="25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7. Выполнение письменных заданий по теме: «Стабилизация политической системы в годы президентства В.В. Путина».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46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566401" w:rsidRDefault="00E80D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1618"/>
        <w:gridCol w:w="4651"/>
        <w:gridCol w:w="970"/>
      </w:tblGrid>
      <w:tr w:rsidR="00566401">
        <w:trPr>
          <w:trHeight w:hRule="exact" w:val="20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lastRenderedPageBreak/>
              <w:t xml:space="preserve">Тема 6.13 </w:t>
            </w:r>
            <w:proofErr w:type="spellStart"/>
            <w:r>
              <w:rPr>
                <w:rStyle w:val="a6"/>
                <w:b/>
                <w:bCs/>
              </w:rPr>
              <w:t>Социально</w:t>
            </w:r>
            <w:r>
              <w:rPr>
                <w:rStyle w:val="a6"/>
                <w:b/>
                <w:bCs/>
              </w:rPr>
              <w:softHyphen/>
              <w:t>экономическое</w:t>
            </w:r>
            <w:proofErr w:type="spellEnd"/>
            <w:r>
              <w:rPr>
                <w:rStyle w:val="a6"/>
                <w:b/>
                <w:bCs/>
              </w:rPr>
              <w:t xml:space="preserve"> развитие России в начале ХХI 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spacing w:after="220"/>
            </w:pPr>
            <w:r>
              <w:rPr>
                <w:rStyle w:val="a6"/>
              </w:rPr>
              <w:t>З – 1, 2, 3,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0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6.14 Внешняя политика в начале ХХI в. Россия в современном мире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spacing w:after="220"/>
            </w:pPr>
            <w:r>
              <w:rPr>
                <w:rStyle w:val="a6"/>
              </w:rPr>
              <w:t>З – 1, 2, 3,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jc w:val="both"/>
            </w:pPr>
            <w:r>
              <w:rPr>
                <w:rStyle w:val="a6"/>
              </w:rPr>
              <w:t>1. Выполнение письменного или устного задания (опрос, тест, конспект, анализ документа, карты и др.)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  <w:tr w:rsidR="00566401">
        <w:trPr>
          <w:trHeight w:hRule="exact" w:val="231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</w:pPr>
            <w:r>
              <w:rPr>
                <w:rStyle w:val="a6"/>
                <w:b/>
                <w:bCs/>
              </w:rPr>
              <w:t>Тема 6.15 Россия сегодня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ОК – 02, 04, 05, 06;</w:t>
            </w:r>
          </w:p>
          <w:p w:rsidR="00566401" w:rsidRDefault="00E80D16">
            <w:pPr>
              <w:pStyle w:val="a7"/>
              <w:spacing w:after="220"/>
            </w:pPr>
            <w:r>
              <w:rPr>
                <w:rStyle w:val="a6"/>
              </w:rPr>
              <w:t>З – 1, 2, 3, 4, 6;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У – 4, 5, 6, 7, 8, 9, 11, 12, 13, 14;</w:t>
            </w:r>
          </w:p>
          <w:p w:rsidR="00566401" w:rsidRDefault="00E80D16">
            <w:pPr>
              <w:pStyle w:val="a7"/>
              <w:jc w:val="center"/>
            </w:pPr>
            <w:r>
              <w:rPr>
                <w:rStyle w:val="a6"/>
              </w:rPr>
              <w:t>ЦО 1-9, 12, 42, 47</w:t>
            </w:r>
          </w:p>
          <w:p w:rsidR="00566401" w:rsidRDefault="00E80D16">
            <w:pPr>
              <w:pStyle w:val="a7"/>
              <w:jc w:val="center"/>
            </w:pPr>
            <w:r w:rsidRPr="00213365">
              <w:rPr>
                <w:rStyle w:val="a6"/>
                <w:color w:val="FF0000"/>
              </w:rPr>
              <w:t>ПК 1.2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numPr>
                <w:ilvl w:val="0"/>
                <w:numId w:val="26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Выполнение письменного или устного задания (опрос, тест, конспект, анализ документа, карты и др.)</w:t>
            </w:r>
          </w:p>
          <w:p w:rsidR="00566401" w:rsidRDefault="00E80D16" w:rsidP="00213365">
            <w:pPr>
              <w:pStyle w:val="a7"/>
              <w:numPr>
                <w:ilvl w:val="0"/>
                <w:numId w:val="26"/>
              </w:numPr>
              <w:tabs>
                <w:tab w:val="left" w:pos="398"/>
              </w:tabs>
              <w:jc w:val="both"/>
            </w:pPr>
            <w:r>
              <w:rPr>
                <w:rStyle w:val="a6"/>
              </w:rPr>
              <w:t>Практическое занятие № 8. Подготовка докладов на тему: «Развитие индустрии в современных условиях РФ».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401" w:rsidRDefault="00E80D16">
            <w:pPr>
              <w:pStyle w:val="a7"/>
              <w:spacing w:after="680"/>
              <w:ind w:firstLine="320"/>
            </w:pPr>
            <w:r>
              <w:rPr>
                <w:rStyle w:val="a6"/>
              </w:rPr>
              <w:t>2-5</w:t>
            </w:r>
          </w:p>
          <w:p w:rsidR="00566401" w:rsidRDefault="00E80D16">
            <w:pPr>
              <w:pStyle w:val="a7"/>
              <w:ind w:firstLine="320"/>
            </w:pPr>
            <w:r>
              <w:rPr>
                <w:rStyle w:val="a6"/>
              </w:rPr>
              <w:t>2-5</w:t>
            </w:r>
          </w:p>
        </w:tc>
      </w:tr>
    </w:tbl>
    <w:p w:rsidR="00E80D16" w:rsidRDefault="00E80D16"/>
    <w:sectPr w:rsidR="00E80D16">
      <w:footerReference w:type="default" r:id="rId12"/>
      <w:pgSz w:w="11900" w:h="16840"/>
      <w:pgMar w:top="1012" w:right="448" w:bottom="1137" w:left="1690" w:header="58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CB7" w:rsidRDefault="00350CB7">
      <w:r>
        <w:separator/>
      </w:r>
    </w:p>
  </w:endnote>
  <w:endnote w:type="continuationSeparator" w:id="0">
    <w:p w:rsidR="00350CB7" w:rsidRDefault="0035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4E9" w:rsidRDefault="009244E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1" behindDoc="1" locked="0" layoutInCell="1" allowOverlap="1">
              <wp:simplePos x="0" y="0"/>
              <wp:positionH relativeFrom="page">
                <wp:posOffset>4023995</wp:posOffset>
              </wp:positionH>
              <wp:positionV relativeFrom="page">
                <wp:posOffset>9800590</wp:posOffset>
              </wp:positionV>
              <wp:extent cx="133985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44E9" w:rsidRDefault="009244E9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A415C" w:rsidRPr="00DA415C">
                            <w:rPr>
                              <w:rStyle w:val="23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16.85pt;margin-top:771.7pt;width:10.55pt;height:8.15pt;z-index:-440401789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" filled="f" stroked="f">
              <v:textbox style="mso-fit-shape-to-text:t" inset="0,0,0,0">
                <w:txbxContent>
                  <w:p w:rsidR="009244E9" w:rsidRDefault="009244E9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A415C" w:rsidRPr="00DA415C">
                      <w:rPr>
                        <w:rStyle w:val="23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rStyle w:val="23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4E9" w:rsidRDefault="009244E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3" behindDoc="1" locked="0" layoutInCell="1" allowOverlap="1">
              <wp:simplePos x="0" y="0"/>
              <wp:positionH relativeFrom="page">
                <wp:posOffset>5288915</wp:posOffset>
              </wp:positionH>
              <wp:positionV relativeFrom="page">
                <wp:posOffset>6670040</wp:posOffset>
              </wp:positionV>
              <wp:extent cx="121920" cy="8826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44E9" w:rsidRDefault="009244E9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A415C" w:rsidRPr="00DA415C">
                            <w:rPr>
                              <w:rStyle w:val="23"/>
                              <w:rFonts w:ascii="Arial" w:eastAsia="Arial" w:hAnsi="Arial" w:cs="Arial"/>
                              <w:noProof/>
                            </w:rPr>
                            <w:t>24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416.45pt;margin-top:525.2pt;width:9.6pt;height:6.95pt;z-index:-44040178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" filled="f" stroked="f">
              <v:textbox style="mso-fit-shape-to-text:t" inset="0,0,0,0">
                <w:txbxContent>
                  <w:p w:rsidR="009244E9" w:rsidRDefault="009244E9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A415C" w:rsidRPr="00DA415C">
                      <w:rPr>
                        <w:rStyle w:val="23"/>
                        <w:rFonts w:ascii="Arial" w:eastAsia="Arial" w:hAnsi="Arial" w:cs="Arial"/>
                        <w:noProof/>
                      </w:rPr>
                      <w:t>24</w:t>
                    </w:r>
                    <w:r>
                      <w:rPr>
                        <w:rStyle w:val="23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4E9" w:rsidRDefault="009244E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5" behindDoc="1" locked="0" layoutInCell="1" allowOverlap="1">
              <wp:simplePos x="0" y="0"/>
              <wp:positionH relativeFrom="page">
                <wp:posOffset>3996055</wp:posOffset>
              </wp:positionH>
              <wp:positionV relativeFrom="page">
                <wp:posOffset>9806305</wp:posOffset>
              </wp:positionV>
              <wp:extent cx="113030" cy="9461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03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244E9" w:rsidRDefault="009244E9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A415C" w:rsidRPr="00DA415C">
                            <w:rPr>
                              <w:rStyle w:val="23"/>
                              <w:rFonts w:ascii="Arial" w:eastAsia="Arial" w:hAnsi="Arial" w:cs="Arial"/>
                              <w:noProof/>
                            </w:rPr>
                            <w:t>38</w:t>
                          </w:r>
                          <w:r>
                            <w:rPr>
                              <w:rStyle w:val="23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314.65pt;margin-top:772.15pt;width:8.9pt;height:7.45pt;z-index:-44040178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" filled="f" stroked="f">
              <v:textbox style="mso-fit-shape-to-text:t" inset="0,0,0,0">
                <w:txbxContent>
                  <w:p w:rsidR="009244E9" w:rsidRDefault="009244E9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A415C" w:rsidRPr="00DA415C">
                      <w:rPr>
                        <w:rStyle w:val="23"/>
                        <w:rFonts w:ascii="Arial" w:eastAsia="Arial" w:hAnsi="Arial" w:cs="Arial"/>
                        <w:noProof/>
                      </w:rPr>
                      <w:t>38</w:t>
                    </w:r>
                    <w:r>
                      <w:rPr>
                        <w:rStyle w:val="23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CB7" w:rsidRDefault="00350CB7"/>
  </w:footnote>
  <w:footnote w:type="continuationSeparator" w:id="0">
    <w:p w:rsidR="00350CB7" w:rsidRDefault="00350C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EA7"/>
    <w:multiLevelType w:val="multilevel"/>
    <w:tmpl w:val="2A427B2A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2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B1791F"/>
    <w:multiLevelType w:val="multilevel"/>
    <w:tmpl w:val="FE7A39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2A3CD3"/>
    <w:multiLevelType w:val="multilevel"/>
    <w:tmpl w:val="3CCCB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2E3E6F"/>
    <w:multiLevelType w:val="multilevel"/>
    <w:tmpl w:val="C4CC749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095A48"/>
    <w:multiLevelType w:val="multilevel"/>
    <w:tmpl w:val="941C875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173184"/>
    <w:multiLevelType w:val="multilevel"/>
    <w:tmpl w:val="A394D31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E91FFB"/>
    <w:multiLevelType w:val="multilevel"/>
    <w:tmpl w:val="270ED02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3E4251"/>
    <w:multiLevelType w:val="multilevel"/>
    <w:tmpl w:val="BA7E15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804034"/>
    <w:multiLevelType w:val="multilevel"/>
    <w:tmpl w:val="7E2269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A4351A"/>
    <w:multiLevelType w:val="multilevel"/>
    <w:tmpl w:val="A3F0DE1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B45A17"/>
    <w:multiLevelType w:val="multilevel"/>
    <w:tmpl w:val="CE6482C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903A34"/>
    <w:multiLevelType w:val="multilevel"/>
    <w:tmpl w:val="40B4A6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501E92"/>
    <w:multiLevelType w:val="multilevel"/>
    <w:tmpl w:val="1422989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C53755"/>
    <w:multiLevelType w:val="multilevel"/>
    <w:tmpl w:val="F814BB8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175F34"/>
    <w:multiLevelType w:val="multilevel"/>
    <w:tmpl w:val="3A20607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8B1549"/>
    <w:multiLevelType w:val="multilevel"/>
    <w:tmpl w:val="7568B9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AC200A"/>
    <w:multiLevelType w:val="multilevel"/>
    <w:tmpl w:val="C8B8BC9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D93623"/>
    <w:multiLevelType w:val="multilevel"/>
    <w:tmpl w:val="3A985FA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241D8A"/>
    <w:multiLevelType w:val="multilevel"/>
    <w:tmpl w:val="F5F0ADD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5B3046"/>
    <w:multiLevelType w:val="multilevel"/>
    <w:tmpl w:val="325EC7F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C31780"/>
    <w:multiLevelType w:val="multilevel"/>
    <w:tmpl w:val="57E8CC9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F479B0"/>
    <w:multiLevelType w:val="multilevel"/>
    <w:tmpl w:val="2DA47B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AE2424"/>
    <w:multiLevelType w:val="multilevel"/>
    <w:tmpl w:val="5F40A3E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4735A6"/>
    <w:multiLevelType w:val="multilevel"/>
    <w:tmpl w:val="E248A11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1C509C"/>
    <w:multiLevelType w:val="multilevel"/>
    <w:tmpl w:val="7A20B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ED6DA3"/>
    <w:multiLevelType w:val="multilevel"/>
    <w:tmpl w:val="9A66D85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5"/>
  </w:num>
  <w:num w:numId="3">
    <w:abstractNumId w:val="19"/>
  </w:num>
  <w:num w:numId="4">
    <w:abstractNumId w:val="6"/>
  </w:num>
  <w:num w:numId="5">
    <w:abstractNumId w:val="18"/>
  </w:num>
  <w:num w:numId="6">
    <w:abstractNumId w:val="17"/>
  </w:num>
  <w:num w:numId="7">
    <w:abstractNumId w:val="24"/>
  </w:num>
  <w:num w:numId="8">
    <w:abstractNumId w:val="21"/>
  </w:num>
  <w:num w:numId="9">
    <w:abstractNumId w:val="8"/>
  </w:num>
  <w:num w:numId="10">
    <w:abstractNumId w:val="11"/>
  </w:num>
  <w:num w:numId="11">
    <w:abstractNumId w:val="23"/>
  </w:num>
  <w:num w:numId="12">
    <w:abstractNumId w:val="3"/>
  </w:num>
  <w:num w:numId="13">
    <w:abstractNumId w:val="2"/>
  </w:num>
  <w:num w:numId="14">
    <w:abstractNumId w:val="0"/>
  </w:num>
  <w:num w:numId="15">
    <w:abstractNumId w:val="14"/>
  </w:num>
  <w:num w:numId="16">
    <w:abstractNumId w:val="22"/>
  </w:num>
  <w:num w:numId="17">
    <w:abstractNumId w:val="4"/>
  </w:num>
  <w:num w:numId="18">
    <w:abstractNumId w:val="25"/>
  </w:num>
  <w:num w:numId="19">
    <w:abstractNumId w:val="15"/>
  </w:num>
  <w:num w:numId="20">
    <w:abstractNumId w:val="1"/>
  </w:num>
  <w:num w:numId="21">
    <w:abstractNumId w:val="13"/>
  </w:num>
  <w:num w:numId="22">
    <w:abstractNumId w:val="10"/>
  </w:num>
  <w:num w:numId="23">
    <w:abstractNumId w:val="12"/>
  </w:num>
  <w:num w:numId="24">
    <w:abstractNumId w:val="16"/>
  </w:num>
  <w:num w:numId="25">
    <w:abstractNumId w:val="7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01"/>
    <w:rsid w:val="00213365"/>
    <w:rsid w:val="00350CB7"/>
    <w:rsid w:val="0041012B"/>
    <w:rsid w:val="00487B81"/>
    <w:rsid w:val="004A78F4"/>
    <w:rsid w:val="004B3B05"/>
    <w:rsid w:val="00566401"/>
    <w:rsid w:val="0077430A"/>
    <w:rsid w:val="009244E9"/>
    <w:rsid w:val="009500BC"/>
    <w:rsid w:val="00AA6968"/>
    <w:rsid w:val="00B01746"/>
    <w:rsid w:val="00B701F0"/>
    <w:rsid w:val="00D4658C"/>
    <w:rsid w:val="00DA415C"/>
    <w:rsid w:val="00DA43C6"/>
    <w:rsid w:val="00E80D16"/>
    <w:rsid w:val="00EF474E"/>
    <w:rsid w:val="00F9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618"/>
  <w15:docId w15:val="{A046B05C-EFEF-4D48-9C17-F2B4FD9C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D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color w:val="5C5C5D"/>
      <w:sz w:val="12"/>
      <w:szCs w:val="1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100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680" w:line="276" w:lineRule="auto"/>
      <w:jc w:val="center"/>
      <w:outlineLvl w:val="0"/>
    </w:pPr>
    <w:rPr>
      <w:rFonts w:ascii="Arial" w:eastAsia="Arial" w:hAnsi="Arial" w:cs="Arial"/>
      <w:b/>
      <w:bCs/>
      <w:color w:val="5C5C5D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5280" w:line="269" w:lineRule="auto"/>
      <w:jc w:val="center"/>
    </w:pPr>
    <w:rPr>
      <w:rFonts w:ascii="Arial" w:eastAsia="Arial" w:hAnsi="Arial" w:cs="Arial"/>
      <w:color w:val="5C5C5D"/>
      <w:sz w:val="26"/>
      <w:szCs w:val="26"/>
    </w:rPr>
  </w:style>
  <w:style w:type="paragraph" w:customStyle="1" w:styleId="30">
    <w:name w:val="Основной текст (3)"/>
    <w:basedOn w:val="a"/>
    <w:link w:val="3"/>
    <w:pPr>
      <w:ind w:firstLine="720"/>
    </w:pPr>
    <w:rPr>
      <w:rFonts w:ascii="Arial" w:eastAsia="Arial" w:hAnsi="Arial" w:cs="Arial"/>
      <w:b/>
      <w:bCs/>
      <w:color w:val="5C5C5D"/>
      <w:sz w:val="12"/>
      <w:szCs w:val="12"/>
    </w:rPr>
  </w:style>
  <w:style w:type="paragraph" w:customStyle="1" w:styleId="22">
    <w:name w:val="Заголовок №2"/>
    <w:basedOn w:val="a"/>
    <w:link w:val="21"/>
    <w:pPr>
      <w:spacing w:after="110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Оглавление"/>
    <w:basedOn w:val="a"/>
    <w:link w:val="a4"/>
    <w:pPr>
      <w:spacing w:after="220"/>
    </w:pPr>
    <w:rPr>
      <w:rFonts w:ascii="Arial" w:eastAsia="Arial" w:hAnsi="Arial" w:cs="Arial"/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rPr>
      <w:rFonts w:ascii="Arial" w:eastAsia="Arial" w:hAnsi="Arial" w:cs="Arial"/>
      <w:sz w:val="20"/>
      <w:szCs w:val="20"/>
    </w:rPr>
  </w:style>
  <w:style w:type="paragraph" w:customStyle="1" w:styleId="a9">
    <w:name w:val="Подпись к таблице"/>
    <w:basedOn w:val="a"/>
    <w:link w:val="a8"/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catalog/product/20898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ru/catalog/product/208986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39</Pages>
  <Words>11745</Words>
  <Characters>66948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Metodist</cp:lastModifiedBy>
  <cp:revision>9</cp:revision>
  <dcterms:created xsi:type="dcterms:W3CDTF">2025-12-22T06:21:00Z</dcterms:created>
  <dcterms:modified xsi:type="dcterms:W3CDTF">2026-01-12T13:14:00Z</dcterms:modified>
</cp:coreProperties>
</file>